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4A3" w:rsidRPr="00BF29B3" w:rsidRDefault="007C7614" w:rsidP="00187504">
      <w:pPr>
        <w:jc w:val="center"/>
        <w:rPr>
          <w:rFonts w:ascii="Lucida Calligraphy" w:hAnsi="Lucida Calligraphy"/>
          <w:b/>
          <w:sz w:val="32"/>
          <w:szCs w:val="32"/>
        </w:rPr>
      </w:pPr>
      <w:r w:rsidRPr="00BF29B3">
        <w:rPr>
          <w:rFonts w:ascii="Lucida Calligraphy" w:hAnsi="Lucida Calligraphy"/>
          <w:b/>
        </w:rPr>
        <w:t xml:space="preserve"> </w:t>
      </w:r>
      <w:r w:rsidR="00904210" w:rsidRPr="00BF29B3">
        <w:rPr>
          <w:rFonts w:ascii="Lucida Calligraphy" w:hAnsi="Lucida Calligraphy"/>
          <w:b/>
        </w:rPr>
        <w:t xml:space="preserve"> </w:t>
      </w:r>
      <w:r w:rsidR="00187504" w:rsidRPr="00BF29B3">
        <w:rPr>
          <w:rFonts w:ascii="Lucida Calligraphy" w:hAnsi="Lucida Calligraphy"/>
          <w:b/>
          <w:sz w:val="32"/>
          <w:szCs w:val="32"/>
        </w:rPr>
        <w:t>BLOOMFIELD SHORT MAT BOWLS CLUB</w:t>
      </w:r>
    </w:p>
    <w:p w:rsidR="00187504" w:rsidRPr="00BF29B3" w:rsidRDefault="00187504" w:rsidP="00187504">
      <w:pPr>
        <w:jc w:val="center"/>
        <w:rPr>
          <w:rFonts w:ascii="Lucida Calligraphy" w:hAnsi="Lucida Calligraphy"/>
          <w:b/>
        </w:rPr>
      </w:pPr>
    </w:p>
    <w:p w:rsidR="00187504" w:rsidRPr="00BF29B3" w:rsidRDefault="00057CCA" w:rsidP="00187504">
      <w:pPr>
        <w:jc w:val="center"/>
        <w:rPr>
          <w:b/>
        </w:rPr>
      </w:pPr>
      <w:r>
        <w:rPr>
          <w:b/>
        </w:rPr>
        <w:t xml:space="preserve">Minutes of the </w:t>
      </w:r>
      <w:proofErr w:type="gramStart"/>
      <w:r>
        <w:rPr>
          <w:b/>
        </w:rPr>
        <w:t>3</w:t>
      </w:r>
      <w:r w:rsidR="00A54D56">
        <w:rPr>
          <w:b/>
        </w:rPr>
        <w:t>5th</w:t>
      </w:r>
      <w:r>
        <w:rPr>
          <w:b/>
        </w:rPr>
        <w:t xml:space="preserve"> </w:t>
      </w:r>
      <w:r w:rsidR="00A25B65">
        <w:rPr>
          <w:b/>
        </w:rPr>
        <w:t xml:space="preserve"> A</w:t>
      </w:r>
      <w:r w:rsidR="00187504" w:rsidRPr="00BF29B3">
        <w:rPr>
          <w:b/>
        </w:rPr>
        <w:t>nnual</w:t>
      </w:r>
      <w:proofErr w:type="gramEnd"/>
      <w:r w:rsidR="00187504" w:rsidRPr="00BF29B3">
        <w:rPr>
          <w:b/>
        </w:rPr>
        <w:t xml:space="preserve"> General Meeting of BSMBC held in</w:t>
      </w:r>
    </w:p>
    <w:p w:rsidR="00187504" w:rsidRDefault="00187504" w:rsidP="00187504">
      <w:pPr>
        <w:jc w:val="center"/>
        <w:rPr>
          <w:b/>
        </w:rPr>
      </w:pPr>
      <w:proofErr w:type="spellStart"/>
      <w:r w:rsidRPr="00BF29B3">
        <w:rPr>
          <w:b/>
        </w:rPr>
        <w:t>Woodman</w:t>
      </w:r>
      <w:r w:rsidR="00E93D01" w:rsidRPr="00BF29B3">
        <w:rPr>
          <w:b/>
        </w:rPr>
        <w:t>st</w:t>
      </w:r>
      <w:r w:rsidR="00057CCA">
        <w:rPr>
          <w:b/>
        </w:rPr>
        <w:t>erne</w:t>
      </w:r>
      <w:proofErr w:type="spellEnd"/>
      <w:r w:rsidR="00057CCA">
        <w:rPr>
          <w:b/>
        </w:rPr>
        <w:t xml:space="preserve"> Village Hall on Thursday</w:t>
      </w:r>
      <w:r w:rsidR="00A54D56">
        <w:rPr>
          <w:b/>
        </w:rPr>
        <w:t xml:space="preserve"> 14</w:t>
      </w:r>
      <w:r w:rsidR="00057CCA" w:rsidRPr="00057CCA">
        <w:rPr>
          <w:b/>
          <w:vertAlign w:val="superscript"/>
        </w:rPr>
        <w:t>th</w:t>
      </w:r>
      <w:r w:rsidR="00057CCA">
        <w:rPr>
          <w:b/>
        </w:rPr>
        <w:t xml:space="preserve"> May 202</w:t>
      </w:r>
      <w:r w:rsidR="0004413F">
        <w:rPr>
          <w:b/>
        </w:rPr>
        <w:t>6</w:t>
      </w:r>
      <w:r w:rsidR="00D046B3">
        <w:rPr>
          <w:b/>
        </w:rPr>
        <w:t xml:space="preserve"> at 3.30pm</w:t>
      </w:r>
    </w:p>
    <w:p w:rsidR="00E82C3C" w:rsidRDefault="00E82C3C" w:rsidP="00187504">
      <w:pPr>
        <w:jc w:val="center"/>
        <w:rPr>
          <w:b/>
        </w:rPr>
      </w:pPr>
    </w:p>
    <w:p w:rsidR="00E82C3C" w:rsidRPr="00BF29B3" w:rsidRDefault="00E82C3C" w:rsidP="00187504">
      <w:pPr>
        <w:jc w:val="center"/>
        <w:rPr>
          <w:b/>
        </w:rPr>
      </w:pPr>
    </w:p>
    <w:p w:rsidR="00F853AE" w:rsidRPr="00BF29B3" w:rsidRDefault="00F853AE" w:rsidP="00187504">
      <w:pPr>
        <w:rPr>
          <w:b/>
        </w:rPr>
      </w:pPr>
    </w:p>
    <w:p w:rsidR="00187504" w:rsidRPr="00BF29B3" w:rsidRDefault="00187504" w:rsidP="00187504">
      <w:pPr>
        <w:rPr>
          <w:b/>
          <w:u w:val="single"/>
        </w:rPr>
      </w:pPr>
      <w:r w:rsidRPr="00BF29B3">
        <w:rPr>
          <w:b/>
          <w:u w:val="single"/>
        </w:rPr>
        <w:t>1)  Apologies for Absence</w:t>
      </w:r>
    </w:p>
    <w:p w:rsidR="007B6DB8" w:rsidRDefault="00057CCA" w:rsidP="00B6163D">
      <w:pPr>
        <w:jc w:val="both"/>
      </w:pPr>
      <w:r>
        <w:t>There were 1</w:t>
      </w:r>
      <w:r w:rsidR="00A54D56">
        <w:t>9</w:t>
      </w:r>
      <w:r w:rsidR="00187504" w:rsidRPr="00BF29B3">
        <w:t xml:space="preserve"> members present with apologies</w:t>
      </w:r>
      <w:r w:rsidR="007B6DB8" w:rsidRPr="00BF29B3">
        <w:t xml:space="preserve"> received</w:t>
      </w:r>
      <w:r w:rsidR="000D7B3F" w:rsidRPr="00BF29B3">
        <w:t xml:space="preserve"> from</w:t>
      </w:r>
      <w:r w:rsidR="00A25B65">
        <w:t xml:space="preserve"> other members.</w:t>
      </w:r>
      <w:r w:rsidR="00392218">
        <w:t xml:space="preserve">  A list of those attending the meeting has been filed.</w:t>
      </w:r>
    </w:p>
    <w:p w:rsidR="00456ADC" w:rsidRPr="00BF29B3" w:rsidRDefault="00456ADC" w:rsidP="00B6163D">
      <w:pPr>
        <w:jc w:val="both"/>
      </w:pPr>
    </w:p>
    <w:p w:rsidR="00187504" w:rsidRPr="00392218" w:rsidRDefault="00187504" w:rsidP="00B6163D">
      <w:pPr>
        <w:jc w:val="both"/>
        <w:rPr>
          <w:b/>
          <w:u w:val="single"/>
        </w:rPr>
      </w:pPr>
      <w:r w:rsidRPr="00BF29B3">
        <w:rPr>
          <w:b/>
          <w:u w:val="single"/>
        </w:rPr>
        <w:t>2) A</w:t>
      </w:r>
      <w:r w:rsidR="00057CCA">
        <w:rPr>
          <w:b/>
          <w:u w:val="single"/>
        </w:rPr>
        <w:t xml:space="preserve">doption of Minutes of </w:t>
      </w:r>
      <w:proofErr w:type="gramStart"/>
      <w:r w:rsidR="00057CCA">
        <w:rPr>
          <w:b/>
          <w:u w:val="single"/>
        </w:rPr>
        <w:t>3</w:t>
      </w:r>
      <w:r w:rsidR="00A54D56">
        <w:rPr>
          <w:b/>
          <w:u w:val="single"/>
        </w:rPr>
        <w:t>4th</w:t>
      </w:r>
      <w:r w:rsidR="00057CCA">
        <w:rPr>
          <w:b/>
          <w:u w:val="single"/>
        </w:rPr>
        <w:t xml:space="preserve"> </w:t>
      </w:r>
      <w:r w:rsidR="00A25B65">
        <w:rPr>
          <w:b/>
          <w:u w:val="single"/>
        </w:rPr>
        <w:t xml:space="preserve"> AGM</w:t>
      </w:r>
      <w:proofErr w:type="gramEnd"/>
    </w:p>
    <w:p w:rsidR="00187504" w:rsidRPr="00BF29B3" w:rsidRDefault="00187504" w:rsidP="00B6163D">
      <w:pPr>
        <w:jc w:val="both"/>
      </w:pPr>
      <w:r w:rsidRPr="00BF29B3">
        <w:t>A copy of the</w:t>
      </w:r>
      <w:r w:rsidR="00C870E4" w:rsidRPr="00BF29B3">
        <w:t>se</w:t>
      </w:r>
      <w:r w:rsidRPr="00BF29B3">
        <w:t xml:space="preserve"> minutes was distributed to all members prior to the meeting.  Agreement to adopt these</w:t>
      </w:r>
      <w:r w:rsidR="007B6DB8" w:rsidRPr="00BF29B3">
        <w:t xml:space="preserve"> minu</w:t>
      </w:r>
      <w:r w:rsidR="00E93D01" w:rsidRPr="00BF29B3">
        <w:t>t</w:t>
      </w:r>
      <w:r w:rsidR="000D7B3F" w:rsidRPr="00BF29B3">
        <w:t>e</w:t>
      </w:r>
      <w:r w:rsidR="00A25B65">
        <w:t>s was proposed by</w:t>
      </w:r>
      <w:r w:rsidR="00057CCA">
        <w:t xml:space="preserve"> Keith Harrison and Liz Harrison.</w:t>
      </w:r>
    </w:p>
    <w:p w:rsidR="00187504" w:rsidRPr="00BF29B3" w:rsidRDefault="00187504" w:rsidP="00B6163D">
      <w:pPr>
        <w:jc w:val="both"/>
      </w:pPr>
    </w:p>
    <w:p w:rsidR="00187504" w:rsidRPr="00BF29B3" w:rsidRDefault="00187504" w:rsidP="00B6163D">
      <w:pPr>
        <w:jc w:val="both"/>
        <w:rPr>
          <w:b/>
          <w:u w:val="single"/>
        </w:rPr>
      </w:pPr>
      <w:r w:rsidRPr="00BF29B3">
        <w:rPr>
          <w:b/>
          <w:u w:val="single"/>
        </w:rPr>
        <w:t xml:space="preserve">3) Matters arising </w:t>
      </w:r>
      <w:r w:rsidR="000D7B3F" w:rsidRPr="00BF29B3">
        <w:rPr>
          <w:b/>
          <w:u w:val="single"/>
        </w:rPr>
        <w:t xml:space="preserve">from the minutes of the </w:t>
      </w:r>
      <w:r w:rsidR="0020321A">
        <w:rPr>
          <w:b/>
          <w:u w:val="single"/>
        </w:rPr>
        <w:t>3</w:t>
      </w:r>
      <w:r w:rsidR="00A54D56">
        <w:rPr>
          <w:b/>
          <w:u w:val="single"/>
        </w:rPr>
        <w:t>3rd</w:t>
      </w:r>
      <w:r w:rsidR="0020321A">
        <w:rPr>
          <w:b/>
          <w:u w:val="single"/>
        </w:rPr>
        <w:t xml:space="preserve"> </w:t>
      </w:r>
      <w:r w:rsidR="000D7B3F" w:rsidRPr="00BF29B3">
        <w:rPr>
          <w:b/>
          <w:u w:val="single"/>
        </w:rPr>
        <w:t xml:space="preserve"> </w:t>
      </w:r>
      <w:r w:rsidRPr="00BF29B3">
        <w:rPr>
          <w:b/>
          <w:u w:val="single"/>
        </w:rPr>
        <w:t xml:space="preserve"> Annual General Meeting </w:t>
      </w:r>
      <w:r w:rsidRPr="00BF29B3">
        <w:t>– none.</w:t>
      </w:r>
    </w:p>
    <w:p w:rsidR="00187504" w:rsidRPr="00BF29B3" w:rsidRDefault="00187504" w:rsidP="00B6163D">
      <w:pPr>
        <w:jc w:val="both"/>
        <w:rPr>
          <w:b/>
          <w:u w:val="single"/>
        </w:rPr>
      </w:pPr>
    </w:p>
    <w:p w:rsidR="00A25B65" w:rsidRDefault="00187504" w:rsidP="00575E94">
      <w:pPr>
        <w:jc w:val="both"/>
      </w:pPr>
      <w:r w:rsidRPr="00BF29B3">
        <w:rPr>
          <w:b/>
          <w:u w:val="single"/>
        </w:rPr>
        <w:t xml:space="preserve">4) President’s report – </w:t>
      </w:r>
      <w:r w:rsidRPr="00BF29B3">
        <w:t>presented by Violet Casey:</w:t>
      </w:r>
    </w:p>
    <w:p w:rsidR="00244CA1" w:rsidRPr="00575E94" w:rsidRDefault="00244CA1" w:rsidP="00575E94">
      <w:pPr>
        <w:jc w:val="both"/>
      </w:pPr>
    </w:p>
    <w:p w:rsidR="0020321A" w:rsidRDefault="00850F36" w:rsidP="00575E94">
      <w:pPr>
        <w:jc w:val="both"/>
      </w:pPr>
      <w:r>
        <w:t xml:space="preserve"> Thank you for coming to our 35</w:t>
      </w:r>
      <w:r w:rsidRPr="00850F36">
        <w:rPr>
          <w:vertAlign w:val="superscript"/>
        </w:rPr>
        <w:t>th</w:t>
      </w:r>
      <w:r>
        <w:t xml:space="preserve"> AGM.</w:t>
      </w:r>
    </w:p>
    <w:p w:rsidR="00850F36" w:rsidRDefault="00850F36" w:rsidP="00575E94">
      <w:pPr>
        <w:jc w:val="both"/>
      </w:pPr>
    </w:p>
    <w:p w:rsidR="00850F36" w:rsidRDefault="00850F36" w:rsidP="00575E94">
      <w:pPr>
        <w:jc w:val="both"/>
      </w:pPr>
      <w:r>
        <w:t>I’d like to thank the Committee for their support over this last year with special thanks to Lester for arranging the League games and transport for us all, along with Ray’s help.</w:t>
      </w:r>
    </w:p>
    <w:p w:rsidR="00850F36" w:rsidRDefault="00850F36" w:rsidP="00575E94">
      <w:pPr>
        <w:jc w:val="both"/>
      </w:pPr>
    </w:p>
    <w:p w:rsidR="00850F36" w:rsidRDefault="00850F36" w:rsidP="00575E94">
      <w:pPr>
        <w:jc w:val="both"/>
      </w:pPr>
      <w:proofErr w:type="gramStart"/>
      <w:r>
        <w:t>Also to Lin for having us to her house for our meetings.</w:t>
      </w:r>
      <w:proofErr w:type="gramEnd"/>
    </w:p>
    <w:p w:rsidR="00850F36" w:rsidRDefault="00850F36" w:rsidP="00575E94">
      <w:pPr>
        <w:jc w:val="both"/>
      </w:pPr>
      <w:r>
        <w:t>Thanks go to Karen for checking our accounts.</w:t>
      </w:r>
    </w:p>
    <w:p w:rsidR="00850F36" w:rsidRDefault="00850F36" w:rsidP="00575E94">
      <w:pPr>
        <w:jc w:val="both"/>
      </w:pPr>
      <w:r>
        <w:t>Rod who does our website.</w:t>
      </w:r>
    </w:p>
    <w:p w:rsidR="00850F36" w:rsidRDefault="00850F36" w:rsidP="00850F36">
      <w:r>
        <w:t>To Hazel for making sure we have milk each week and to Liz H for keeping plenty of tea, coffee and biscuits in the cupboard.</w:t>
      </w:r>
    </w:p>
    <w:p w:rsidR="00850F36" w:rsidRDefault="00850F36" w:rsidP="00850F36"/>
    <w:p w:rsidR="00850F36" w:rsidRDefault="00850F36" w:rsidP="00850F36">
      <w:r>
        <w:t>Can I say that it isn’t anyone’s ‘job’ to do the teas and coffees or get the cups out, just any of us that are able to help, alongside helping to put</w:t>
      </w:r>
      <w:r w:rsidR="00244CA1">
        <w:t xml:space="preserve"> the equipment out and way – all help is much appreciated!</w:t>
      </w:r>
    </w:p>
    <w:p w:rsidR="00244CA1" w:rsidRDefault="00244CA1" w:rsidP="00850F36"/>
    <w:p w:rsidR="00244CA1" w:rsidRDefault="00244CA1" w:rsidP="00850F36">
      <w:r>
        <w:t xml:space="preserve">I’d like to welcome our new members – Sophie, </w:t>
      </w:r>
      <w:r w:rsidR="00EB65DC">
        <w:t xml:space="preserve">Leo, </w:t>
      </w:r>
      <w:r>
        <w:t>John and Sarah and to say how nice it is that they have settled in with us all very well.</w:t>
      </w:r>
    </w:p>
    <w:p w:rsidR="00244CA1" w:rsidRDefault="00244CA1" w:rsidP="00850F36"/>
    <w:p w:rsidR="00244CA1" w:rsidRDefault="00244CA1" w:rsidP="00850F36">
      <w:r>
        <w:t>Thank you all again for coming and we look forward to our next year’s bowling.</w:t>
      </w:r>
    </w:p>
    <w:p w:rsidR="000C5878" w:rsidRDefault="000C5878" w:rsidP="00A25B65">
      <w:pPr>
        <w:autoSpaceDE w:val="0"/>
        <w:autoSpaceDN w:val="0"/>
        <w:adjustRightInd w:val="0"/>
        <w:jc w:val="both"/>
        <w:rPr>
          <w:rFonts w:ascii="Calibri" w:hAnsi="Calibri" w:cs="Calibri"/>
          <w:lang/>
        </w:rPr>
      </w:pPr>
    </w:p>
    <w:p w:rsidR="00A25B65" w:rsidRDefault="00244CA1" w:rsidP="00A25B65">
      <w:pPr>
        <w:autoSpaceDE w:val="0"/>
        <w:autoSpaceDN w:val="0"/>
        <w:adjustRightInd w:val="0"/>
        <w:jc w:val="both"/>
        <w:rPr>
          <w:rFonts w:ascii="Calibri" w:hAnsi="Calibri" w:cs="Calibri"/>
          <w:lang/>
        </w:rPr>
      </w:pPr>
      <w:r>
        <w:rPr>
          <w:rFonts w:ascii="Calibri" w:hAnsi="Calibri" w:cs="Calibri"/>
          <w:b/>
          <w:bCs/>
          <w:u w:val="single"/>
          <w:lang/>
        </w:rPr>
        <w:t xml:space="preserve">5) </w:t>
      </w:r>
      <w:r w:rsidR="00A25B65">
        <w:rPr>
          <w:rFonts w:ascii="Calibri" w:hAnsi="Calibri" w:cs="Calibri"/>
          <w:b/>
          <w:bCs/>
          <w:u w:val="single"/>
          <w:lang/>
        </w:rPr>
        <w:t>Treasurer’s Report –</w:t>
      </w:r>
      <w:r w:rsidR="00A25B65">
        <w:rPr>
          <w:rFonts w:ascii="Calibri" w:hAnsi="Calibri" w:cs="Calibri"/>
          <w:lang/>
        </w:rPr>
        <w:t xml:space="preserve"> presen</w:t>
      </w:r>
      <w:r w:rsidR="00575E94">
        <w:rPr>
          <w:rFonts w:ascii="Calibri" w:hAnsi="Calibri" w:cs="Calibri"/>
          <w:lang/>
        </w:rPr>
        <w:t xml:space="preserve">ted to the AGM on </w:t>
      </w:r>
      <w:r>
        <w:rPr>
          <w:rFonts w:ascii="Calibri" w:hAnsi="Calibri" w:cs="Calibri"/>
          <w:lang/>
        </w:rPr>
        <w:t>14th</w:t>
      </w:r>
      <w:r w:rsidR="00575E94">
        <w:rPr>
          <w:rFonts w:ascii="Calibri" w:hAnsi="Calibri" w:cs="Calibri"/>
          <w:lang/>
        </w:rPr>
        <w:t xml:space="preserve"> May 202</w:t>
      </w:r>
      <w:r>
        <w:rPr>
          <w:rFonts w:ascii="Calibri" w:hAnsi="Calibri" w:cs="Calibri"/>
          <w:lang/>
        </w:rPr>
        <w:t>6</w:t>
      </w:r>
      <w:r w:rsidR="0020321A">
        <w:rPr>
          <w:rFonts w:ascii="Calibri" w:hAnsi="Calibri" w:cs="Calibri"/>
          <w:lang/>
        </w:rPr>
        <w:t xml:space="preserve"> </w:t>
      </w:r>
      <w:r w:rsidR="00A25B65">
        <w:rPr>
          <w:rFonts w:ascii="Calibri" w:hAnsi="Calibri" w:cs="Calibri"/>
          <w:lang/>
        </w:rPr>
        <w:t>by Tina Davis.</w:t>
      </w:r>
    </w:p>
    <w:p w:rsidR="00575E94" w:rsidRDefault="00575E94" w:rsidP="00A25B65">
      <w:pPr>
        <w:autoSpaceDE w:val="0"/>
        <w:autoSpaceDN w:val="0"/>
        <w:adjustRightInd w:val="0"/>
        <w:jc w:val="both"/>
        <w:rPr>
          <w:rFonts w:ascii="Calibri" w:hAnsi="Calibri" w:cs="Calibri"/>
          <w:lang/>
        </w:rPr>
      </w:pPr>
    </w:p>
    <w:p w:rsidR="00A25B65" w:rsidRDefault="00A25B65" w:rsidP="00A25B65">
      <w:pPr>
        <w:autoSpaceDE w:val="0"/>
        <w:autoSpaceDN w:val="0"/>
        <w:adjustRightInd w:val="0"/>
        <w:jc w:val="both"/>
        <w:rPr>
          <w:rFonts w:ascii="Calibri" w:hAnsi="Calibri" w:cs="Calibri"/>
          <w:lang/>
        </w:rPr>
      </w:pPr>
      <w:r>
        <w:rPr>
          <w:rFonts w:ascii="Calibri" w:hAnsi="Calibri" w:cs="Calibri"/>
          <w:lang/>
        </w:rPr>
        <w:t xml:space="preserve">A copy of the income and expenditure account </w:t>
      </w:r>
      <w:r w:rsidR="00575E94">
        <w:rPr>
          <w:rFonts w:ascii="Calibri" w:hAnsi="Calibri" w:cs="Calibri"/>
          <w:lang/>
        </w:rPr>
        <w:t>for the year ended 31 March 202</w:t>
      </w:r>
      <w:r w:rsidR="00244CA1">
        <w:rPr>
          <w:rFonts w:ascii="Calibri" w:hAnsi="Calibri" w:cs="Calibri"/>
          <w:lang/>
        </w:rPr>
        <w:t>6</w:t>
      </w:r>
      <w:r>
        <w:rPr>
          <w:rFonts w:ascii="Calibri" w:hAnsi="Calibri" w:cs="Calibri"/>
          <w:lang/>
        </w:rPr>
        <w:t xml:space="preserve"> was distributed to members at the meeting. </w:t>
      </w:r>
    </w:p>
    <w:p w:rsidR="0045688A" w:rsidRDefault="0045688A" w:rsidP="0045688A">
      <w:pPr>
        <w:autoSpaceDE w:val="0"/>
        <w:autoSpaceDN w:val="0"/>
        <w:adjustRightInd w:val="0"/>
        <w:jc w:val="both"/>
        <w:rPr>
          <w:rFonts w:ascii="Calibri" w:hAnsi="Calibri" w:cs="Calibri"/>
          <w:lang/>
        </w:rPr>
      </w:pPr>
    </w:p>
    <w:p w:rsidR="0045688A" w:rsidRDefault="0045688A" w:rsidP="0045688A">
      <w:pPr>
        <w:autoSpaceDE w:val="0"/>
        <w:autoSpaceDN w:val="0"/>
        <w:adjustRightInd w:val="0"/>
        <w:jc w:val="both"/>
        <w:rPr>
          <w:rFonts w:ascii="Calibri" w:hAnsi="Calibri" w:cs="Calibri"/>
          <w:lang/>
        </w:rPr>
      </w:pPr>
      <w:r>
        <w:rPr>
          <w:rFonts w:ascii="Calibri" w:hAnsi="Calibri" w:cs="Calibri"/>
          <w:lang/>
        </w:rPr>
        <w:t>Audited accounts for the year ended 31 March 202</w:t>
      </w:r>
      <w:r w:rsidR="00EB65DC">
        <w:rPr>
          <w:rFonts w:ascii="Calibri" w:hAnsi="Calibri" w:cs="Calibri"/>
          <w:lang/>
        </w:rPr>
        <w:t>6</w:t>
      </w:r>
      <w:r>
        <w:rPr>
          <w:rFonts w:ascii="Calibri" w:hAnsi="Calibri" w:cs="Calibri"/>
          <w:lang/>
        </w:rPr>
        <w:t xml:space="preserve"> show a small surplus of £222. </w:t>
      </w:r>
    </w:p>
    <w:p w:rsidR="00EB05E5" w:rsidRDefault="00EB05E5" w:rsidP="0045688A">
      <w:pPr>
        <w:autoSpaceDE w:val="0"/>
        <w:autoSpaceDN w:val="0"/>
        <w:adjustRightInd w:val="0"/>
        <w:jc w:val="both"/>
        <w:rPr>
          <w:rFonts w:ascii="Calibri" w:hAnsi="Calibri" w:cs="Calibri"/>
          <w:lang/>
        </w:rPr>
      </w:pPr>
    </w:p>
    <w:p w:rsidR="0045688A" w:rsidRDefault="0045688A" w:rsidP="0045688A">
      <w:pPr>
        <w:autoSpaceDE w:val="0"/>
        <w:autoSpaceDN w:val="0"/>
        <w:adjustRightInd w:val="0"/>
        <w:jc w:val="both"/>
        <w:rPr>
          <w:rFonts w:ascii="Calibri" w:hAnsi="Calibri" w:cs="Calibri"/>
          <w:lang/>
        </w:rPr>
      </w:pPr>
      <w:r>
        <w:rPr>
          <w:rFonts w:ascii="Calibri" w:hAnsi="Calibri" w:cs="Calibri"/>
          <w:lang/>
        </w:rPr>
        <w:t>Green fees have continued to be charged at £2 per session and annual subscriptions of £40.  These have been sufficient to cover the costs of hiring the hall and other expenses</w:t>
      </w:r>
      <w:r w:rsidR="007B5739">
        <w:rPr>
          <w:rFonts w:ascii="Calibri" w:hAnsi="Calibri" w:cs="Calibri"/>
          <w:lang/>
        </w:rPr>
        <w:t>.</w:t>
      </w:r>
    </w:p>
    <w:p w:rsidR="0045688A" w:rsidRDefault="0045688A" w:rsidP="0045688A">
      <w:pPr>
        <w:autoSpaceDE w:val="0"/>
        <w:autoSpaceDN w:val="0"/>
        <w:adjustRightInd w:val="0"/>
        <w:jc w:val="both"/>
        <w:rPr>
          <w:rFonts w:ascii="Calibri" w:hAnsi="Calibri" w:cs="Calibri"/>
          <w:lang/>
        </w:rPr>
      </w:pPr>
    </w:p>
    <w:p w:rsidR="0045688A" w:rsidRDefault="0045688A" w:rsidP="0045688A">
      <w:pPr>
        <w:autoSpaceDE w:val="0"/>
        <w:autoSpaceDN w:val="0"/>
        <w:adjustRightInd w:val="0"/>
        <w:jc w:val="both"/>
        <w:rPr>
          <w:rFonts w:ascii="Calibri" w:hAnsi="Calibri" w:cs="Calibri"/>
          <w:lang/>
        </w:rPr>
      </w:pPr>
      <w:r>
        <w:rPr>
          <w:rFonts w:ascii="Calibri" w:hAnsi="Calibri" w:cs="Calibri"/>
          <w:lang/>
        </w:rPr>
        <w:lastRenderedPageBreak/>
        <w:t>We currently have 31 paid up members during the year but unfortunately our numbers are likely to be reduced this year due to the ill health of some of our members. We therefore still need to recruit new members to ensure that the club continues to be sustainable.</w:t>
      </w:r>
    </w:p>
    <w:p w:rsidR="0045688A" w:rsidRDefault="0045688A" w:rsidP="0045688A">
      <w:pPr>
        <w:autoSpaceDE w:val="0"/>
        <w:autoSpaceDN w:val="0"/>
        <w:adjustRightInd w:val="0"/>
        <w:jc w:val="both"/>
        <w:rPr>
          <w:rFonts w:ascii="Calibri" w:hAnsi="Calibri" w:cs="Calibri"/>
          <w:lang/>
        </w:rPr>
      </w:pPr>
    </w:p>
    <w:p w:rsidR="0045688A" w:rsidRDefault="0045688A" w:rsidP="0045688A">
      <w:pPr>
        <w:autoSpaceDE w:val="0"/>
        <w:autoSpaceDN w:val="0"/>
        <w:adjustRightInd w:val="0"/>
        <w:jc w:val="both"/>
        <w:rPr>
          <w:rFonts w:ascii="Calibri" w:hAnsi="Calibri" w:cs="Calibri"/>
          <w:lang/>
        </w:rPr>
      </w:pPr>
      <w:r>
        <w:rPr>
          <w:rFonts w:ascii="Calibri" w:hAnsi="Calibri" w:cs="Calibri"/>
          <w:lang/>
        </w:rPr>
        <w:t>However</w:t>
      </w:r>
      <w:r w:rsidR="007B5739">
        <w:rPr>
          <w:rFonts w:ascii="Calibri" w:hAnsi="Calibri" w:cs="Calibri"/>
          <w:lang/>
        </w:rPr>
        <w:t xml:space="preserve">, </w:t>
      </w:r>
      <w:r>
        <w:rPr>
          <w:rFonts w:ascii="Calibri" w:hAnsi="Calibri" w:cs="Calibri"/>
          <w:lang/>
        </w:rPr>
        <w:t xml:space="preserve">we are in a good financial position and I would recommend that green fees remain at £2 and annual subscriptions at £40. Annual subscriptions are now due and I am happy to collect these at the end of this meeting. </w:t>
      </w:r>
    </w:p>
    <w:p w:rsidR="0045688A" w:rsidRDefault="0045688A" w:rsidP="0045688A">
      <w:pPr>
        <w:autoSpaceDE w:val="0"/>
        <w:autoSpaceDN w:val="0"/>
        <w:adjustRightInd w:val="0"/>
        <w:jc w:val="both"/>
        <w:rPr>
          <w:rFonts w:ascii="Calibri" w:hAnsi="Calibri" w:cs="Calibri"/>
          <w:lang/>
        </w:rPr>
      </w:pPr>
    </w:p>
    <w:p w:rsidR="008E724B" w:rsidRDefault="0045688A" w:rsidP="00E3546C">
      <w:pPr>
        <w:autoSpaceDE w:val="0"/>
        <w:autoSpaceDN w:val="0"/>
        <w:adjustRightInd w:val="0"/>
        <w:jc w:val="both"/>
        <w:rPr>
          <w:rFonts w:ascii="Calibri" w:hAnsi="Calibri" w:cs="Calibri"/>
          <w:lang/>
        </w:rPr>
      </w:pPr>
      <w:r>
        <w:rPr>
          <w:rFonts w:ascii="Calibri" w:hAnsi="Calibri" w:cs="Calibri"/>
          <w:lang/>
        </w:rPr>
        <w:t>If there are any questions regarding the accounts I will try to answer them.</w:t>
      </w:r>
    </w:p>
    <w:p w:rsidR="00CF768E" w:rsidRDefault="00CF768E" w:rsidP="00E3546C">
      <w:pPr>
        <w:autoSpaceDE w:val="0"/>
        <w:autoSpaceDN w:val="0"/>
        <w:adjustRightInd w:val="0"/>
        <w:jc w:val="both"/>
        <w:rPr>
          <w:rFonts w:ascii="Calibri" w:hAnsi="Calibri" w:cs="Calibri"/>
          <w:lang/>
        </w:rPr>
      </w:pPr>
    </w:p>
    <w:p w:rsidR="00E3546C" w:rsidRPr="00C14E5F" w:rsidRDefault="00E3546C" w:rsidP="00E3546C">
      <w:pPr>
        <w:autoSpaceDE w:val="0"/>
        <w:autoSpaceDN w:val="0"/>
        <w:adjustRightInd w:val="0"/>
        <w:jc w:val="both"/>
        <w:rPr>
          <w:rFonts w:ascii="Calibri" w:hAnsi="Calibri" w:cs="Calibri"/>
          <w:lang/>
        </w:rPr>
      </w:pPr>
      <w:r w:rsidRPr="00C14E5F">
        <w:rPr>
          <w:rFonts w:ascii="Calibri" w:hAnsi="Calibri" w:cs="Calibri"/>
          <w:b/>
          <w:bCs/>
          <w:u w:val="single"/>
          <w:lang/>
        </w:rPr>
        <w:t>6) Captain’s Report</w:t>
      </w: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r>
        <w:rPr>
          <w:rFonts w:ascii="Calibri" w:hAnsi="Calibri" w:cs="Calibri"/>
          <w:lang/>
        </w:rPr>
        <w:t>The Club played 14 League games last year of which we won 8.  Lester said we should learn by experience and take points when available and not</w:t>
      </w:r>
      <w:r w:rsidR="00C14E5F">
        <w:rPr>
          <w:rFonts w:ascii="Calibri" w:hAnsi="Calibri" w:cs="Calibri"/>
          <w:lang/>
        </w:rPr>
        <w:t xml:space="preserve"> necessarily play to win.  We played all our matches with 4 players in the team which other clubs were not able to do </w:t>
      </w:r>
      <w:r w:rsidR="004318DE">
        <w:rPr>
          <w:rFonts w:ascii="Calibri" w:hAnsi="Calibri" w:cs="Calibri"/>
          <w:lang/>
        </w:rPr>
        <w:t xml:space="preserve">partly because </w:t>
      </w:r>
      <w:r w:rsidR="00C14E5F">
        <w:rPr>
          <w:rFonts w:ascii="Calibri" w:hAnsi="Calibri" w:cs="Calibri"/>
          <w:lang/>
        </w:rPr>
        <w:t>transportation is a problem as some people do not drive in the dark.</w:t>
      </w:r>
    </w:p>
    <w:p w:rsidR="00C14E5F" w:rsidRDefault="00C14E5F" w:rsidP="00E3546C">
      <w:pPr>
        <w:autoSpaceDE w:val="0"/>
        <w:autoSpaceDN w:val="0"/>
        <w:adjustRightInd w:val="0"/>
        <w:jc w:val="both"/>
        <w:rPr>
          <w:rFonts w:ascii="Calibri" w:hAnsi="Calibri" w:cs="Calibri"/>
          <w:lang/>
        </w:rPr>
      </w:pPr>
    </w:p>
    <w:p w:rsidR="00C14E5F" w:rsidRDefault="00C14E5F" w:rsidP="00E3546C">
      <w:pPr>
        <w:autoSpaceDE w:val="0"/>
        <w:autoSpaceDN w:val="0"/>
        <w:adjustRightInd w:val="0"/>
        <w:jc w:val="both"/>
        <w:rPr>
          <w:rFonts w:ascii="Calibri" w:hAnsi="Calibri" w:cs="Calibri"/>
          <w:lang/>
        </w:rPr>
      </w:pPr>
      <w:r>
        <w:rPr>
          <w:rFonts w:ascii="Calibri" w:hAnsi="Calibri" w:cs="Calibri"/>
          <w:lang/>
        </w:rPr>
        <w:t>At the AGMs of the Leagues, Lester will suggest that matches are played over 12 ends rather than 15, with only one trial end in order to shorten the time for games.  There was some discussion on this as we really need two trial ends for away games. It was suggested that we should have one point only on the first end but this was not popular.</w:t>
      </w:r>
      <w:r w:rsidR="006500A2">
        <w:rPr>
          <w:rFonts w:ascii="Calibri" w:hAnsi="Calibri" w:cs="Calibri"/>
          <w:lang/>
        </w:rPr>
        <w:t xml:space="preserve">  It was also suggested and discussed that a draw should result in a </w:t>
      </w:r>
      <w:proofErr w:type="spellStart"/>
      <w:r w:rsidR="006500A2">
        <w:rPr>
          <w:rFonts w:ascii="Calibri" w:hAnsi="Calibri" w:cs="Calibri"/>
          <w:lang/>
        </w:rPr>
        <w:t>play off</w:t>
      </w:r>
      <w:proofErr w:type="spellEnd"/>
      <w:r w:rsidR="006500A2">
        <w:rPr>
          <w:rFonts w:ascii="Calibri" w:hAnsi="Calibri" w:cs="Calibri"/>
          <w:lang/>
        </w:rPr>
        <w:t>.</w:t>
      </w:r>
    </w:p>
    <w:p w:rsidR="006500A2" w:rsidRDefault="006500A2" w:rsidP="00E3546C">
      <w:pPr>
        <w:autoSpaceDE w:val="0"/>
        <w:autoSpaceDN w:val="0"/>
        <w:adjustRightInd w:val="0"/>
        <w:jc w:val="both"/>
        <w:rPr>
          <w:rFonts w:ascii="Calibri" w:hAnsi="Calibri" w:cs="Calibri"/>
          <w:lang/>
        </w:rPr>
      </w:pPr>
    </w:p>
    <w:p w:rsidR="006500A2" w:rsidRDefault="006500A2" w:rsidP="00E3546C">
      <w:pPr>
        <w:autoSpaceDE w:val="0"/>
        <w:autoSpaceDN w:val="0"/>
        <w:adjustRightInd w:val="0"/>
        <w:jc w:val="both"/>
        <w:rPr>
          <w:rFonts w:ascii="Calibri" w:hAnsi="Calibri" w:cs="Calibri"/>
          <w:lang/>
        </w:rPr>
      </w:pPr>
      <w:r>
        <w:rPr>
          <w:rFonts w:ascii="Calibri" w:hAnsi="Calibri" w:cs="Calibri"/>
          <w:b/>
          <w:bCs/>
          <w:u w:val="single"/>
          <w:lang/>
        </w:rPr>
        <w:t xml:space="preserve">7) </w:t>
      </w:r>
      <w:r w:rsidRPr="006500A2">
        <w:rPr>
          <w:rFonts w:ascii="Calibri" w:hAnsi="Calibri" w:cs="Calibri"/>
          <w:b/>
          <w:bCs/>
          <w:u w:val="single"/>
          <w:lang/>
        </w:rPr>
        <w:t>Fixtures Secretary’s Report</w:t>
      </w:r>
    </w:p>
    <w:p w:rsidR="006500A2" w:rsidRDefault="006500A2" w:rsidP="00E3546C">
      <w:pPr>
        <w:autoSpaceDE w:val="0"/>
        <w:autoSpaceDN w:val="0"/>
        <w:adjustRightInd w:val="0"/>
        <w:jc w:val="both"/>
        <w:rPr>
          <w:rFonts w:ascii="Calibri" w:hAnsi="Calibri" w:cs="Calibri"/>
          <w:lang/>
        </w:rPr>
      </w:pPr>
    </w:p>
    <w:p w:rsidR="006500A2" w:rsidRDefault="006500A2" w:rsidP="00E3546C">
      <w:pPr>
        <w:autoSpaceDE w:val="0"/>
        <w:autoSpaceDN w:val="0"/>
        <w:adjustRightInd w:val="0"/>
        <w:jc w:val="both"/>
        <w:rPr>
          <w:rFonts w:ascii="Calibri" w:hAnsi="Calibri" w:cs="Calibri"/>
          <w:lang/>
        </w:rPr>
      </w:pPr>
      <w:r>
        <w:rPr>
          <w:rFonts w:ascii="Calibri" w:hAnsi="Calibri" w:cs="Calibri"/>
          <w:lang/>
        </w:rPr>
        <w:t>Ray commented that we played all our matches with a full team.</w:t>
      </w:r>
    </w:p>
    <w:p w:rsidR="006500A2" w:rsidRDefault="006500A2" w:rsidP="00E3546C">
      <w:pPr>
        <w:autoSpaceDE w:val="0"/>
        <w:autoSpaceDN w:val="0"/>
        <w:adjustRightInd w:val="0"/>
        <w:jc w:val="both"/>
        <w:rPr>
          <w:rFonts w:ascii="Calibri" w:hAnsi="Calibri" w:cs="Calibri"/>
          <w:lang/>
        </w:rPr>
      </w:pPr>
    </w:p>
    <w:p w:rsidR="006500A2" w:rsidRDefault="006500A2" w:rsidP="00E3546C">
      <w:pPr>
        <w:autoSpaceDE w:val="0"/>
        <w:autoSpaceDN w:val="0"/>
        <w:adjustRightInd w:val="0"/>
        <w:jc w:val="both"/>
        <w:rPr>
          <w:rFonts w:ascii="Calibri" w:hAnsi="Calibri" w:cs="Calibri"/>
          <w:lang/>
        </w:rPr>
      </w:pPr>
      <w:r>
        <w:rPr>
          <w:rFonts w:ascii="Calibri" w:hAnsi="Calibri" w:cs="Calibri"/>
          <w:lang/>
        </w:rPr>
        <w:t>He suggested</w:t>
      </w:r>
      <w:r w:rsidR="00B32BBA">
        <w:rPr>
          <w:rFonts w:ascii="Calibri" w:hAnsi="Calibri" w:cs="Calibri"/>
          <w:lang/>
        </w:rPr>
        <w:t xml:space="preserve"> an</w:t>
      </w:r>
      <w:r>
        <w:rPr>
          <w:rFonts w:ascii="Calibri" w:hAnsi="Calibri" w:cs="Calibri"/>
          <w:lang/>
        </w:rPr>
        <w:t xml:space="preserve"> internal competition at roll-ups for the first game only</w:t>
      </w:r>
      <w:r w:rsidR="00B32BBA">
        <w:rPr>
          <w:rFonts w:ascii="Calibri" w:hAnsi="Calibri" w:cs="Calibri"/>
          <w:lang/>
        </w:rPr>
        <w:t xml:space="preserve">: </w:t>
      </w:r>
      <w:r>
        <w:rPr>
          <w:rFonts w:ascii="Calibri" w:hAnsi="Calibri" w:cs="Calibri"/>
          <w:lang/>
        </w:rPr>
        <w:t xml:space="preserve"> various formats were discussed and will be tried on Thursday 28</w:t>
      </w:r>
      <w:r w:rsidRPr="006500A2">
        <w:rPr>
          <w:rFonts w:ascii="Calibri" w:hAnsi="Calibri" w:cs="Calibri"/>
          <w:vertAlign w:val="superscript"/>
          <w:lang/>
        </w:rPr>
        <w:t>th</w:t>
      </w:r>
      <w:r>
        <w:rPr>
          <w:rFonts w:ascii="Calibri" w:hAnsi="Calibri" w:cs="Calibri"/>
          <w:lang/>
        </w:rPr>
        <w:t xml:space="preserve"> May.</w:t>
      </w:r>
    </w:p>
    <w:p w:rsidR="006500A2" w:rsidRDefault="006500A2" w:rsidP="00E3546C">
      <w:pPr>
        <w:autoSpaceDE w:val="0"/>
        <w:autoSpaceDN w:val="0"/>
        <w:adjustRightInd w:val="0"/>
        <w:jc w:val="both"/>
        <w:rPr>
          <w:rFonts w:ascii="Calibri" w:hAnsi="Calibri" w:cs="Calibri"/>
          <w:lang/>
        </w:rPr>
      </w:pPr>
    </w:p>
    <w:p w:rsidR="006500A2" w:rsidRDefault="006500A2" w:rsidP="00E3546C">
      <w:pPr>
        <w:autoSpaceDE w:val="0"/>
        <w:autoSpaceDN w:val="0"/>
        <w:adjustRightInd w:val="0"/>
        <w:jc w:val="both"/>
        <w:rPr>
          <w:rFonts w:ascii="Calibri" w:hAnsi="Calibri" w:cs="Calibri"/>
          <w:lang/>
        </w:rPr>
      </w:pPr>
      <w:r w:rsidRPr="006500A2">
        <w:rPr>
          <w:rFonts w:ascii="Calibri" w:hAnsi="Calibri" w:cs="Calibri"/>
          <w:b/>
          <w:bCs/>
          <w:u w:val="single"/>
          <w:lang/>
        </w:rPr>
        <w:t>8) Competition Secretary’s</w:t>
      </w:r>
      <w:r>
        <w:rPr>
          <w:rFonts w:ascii="Calibri" w:hAnsi="Calibri" w:cs="Calibri"/>
          <w:b/>
          <w:bCs/>
          <w:u w:val="single"/>
          <w:lang/>
        </w:rPr>
        <w:t xml:space="preserve"> Report</w:t>
      </w:r>
    </w:p>
    <w:p w:rsidR="006500A2" w:rsidRDefault="006500A2" w:rsidP="00E3546C">
      <w:pPr>
        <w:autoSpaceDE w:val="0"/>
        <w:autoSpaceDN w:val="0"/>
        <w:adjustRightInd w:val="0"/>
        <w:jc w:val="both"/>
        <w:rPr>
          <w:rFonts w:ascii="Calibri" w:hAnsi="Calibri" w:cs="Calibri"/>
          <w:lang/>
        </w:rPr>
      </w:pPr>
    </w:p>
    <w:p w:rsidR="006500A2" w:rsidRDefault="00843046" w:rsidP="00E3546C">
      <w:pPr>
        <w:autoSpaceDE w:val="0"/>
        <w:autoSpaceDN w:val="0"/>
        <w:adjustRightInd w:val="0"/>
        <w:jc w:val="both"/>
        <w:rPr>
          <w:rFonts w:ascii="Calibri" w:hAnsi="Calibri" w:cs="Calibri"/>
          <w:lang/>
        </w:rPr>
      </w:pPr>
      <w:r>
        <w:rPr>
          <w:rFonts w:ascii="Calibri" w:hAnsi="Calibri" w:cs="Calibri"/>
          <w:lang/>
        </w:rPr>
        <w:t>Lester suggested our Christmas Drive would keep the same format as last year but the raffle prizes must be discussed as vouchers were a disaster!</w:t>
      </w:r>
    </w:p>
    <w:p w:rsidR="00843046" w:rsidRDefault="00843046" w:rsidP="00E3546C">
      <w:pPr>
        <w:autoSpaceDE w:val="0"/>
        <w:autoSpaceDN w:val="0"/>
        <w:adjustRightInd w:val="0"/>
        <w:jc w:val="both"/>
        <w:rPr>
          <w:rFonts w:ascii="Calibri" w:hAnsi="Calibri" w:cs="Calibri"/>
          <w:lang/>
        </w:rPr>
      </w:pPr>
    </w:p>
    <w:p w:rsidR="00843046" w:rsidRDefault="00843046" w:rsidP="00E3546C">
      <w:pPr>
        <w:autoSpaceDE w:val="0"/>
        <w:autoSpaceDN w:val="0"/>
        <w:adjustRightInd w:val="0"/>
        <w:jc w:val="both"/>
        <w:rPr>
          <w:rFonts w:ascii="Calibri" w:hAnsi="Calibri" w:cs="Calibri"/>
          <w:lang/>
        </w:rPr>
      </w:pPr>
      <w:r w:rsidRPr="00843046">
        <w:rPr>
          <w:rFonts w:ascii="Calibri" w:hAnsi="Calibri" w:cs="Calibri"/>
          <w:b/>
          <w:bCs/>
          <w:u w:val="single"/>
          <w:lang/>
        </w:rPr>
        <w:t>9) Appointment of New Committee</w:t>
      </w:r>
    </w:p>
    <w:p w:rsidR="00843046" w:rsidRDefault="00843046" w:rsidP="00E3546C">
      <w:pPr>
        <w:autoSpaceDE w:val="0"/>
        <w:autoSpaceDN w:val="0"/>
        <w:adjustRightInd w:val="0"/>
        <w:jc w:val="both"/>
        <w:rPr>
          <w:rFonts w:ascii="Calibri" w:hAnsi="Calibri" w:cs="Calibri"/>
          <w:lang/>
        </w:rPr>
      </w:pPr>
    </w:p>
    <w:p w:rsidR="00843046" w:rsidRDefault="00843046" w:rsidP="00E3546C">
      <w:pPr>
        <w:autoSpaceDE w:val="0"/>
        <w:autoSpaceDN w:val="0"/>
        <w:adjustRightInd w:val="0"/>
        <w:jc w:val="both"/>
        <w:rPr>
          <w:rFonts w:ascii="Calibri" w:hAnsi="Calibri" w:cs="Calibri"/>
          <w:lang/>
        </w:rPr>
      </w:pPr>
      <w:r>
        <w:rPr>
          <w:rFonts w:ascii="Calibri" w:hAnsi="Calibri" w:cs="Calibri"/>
          <w:lang/>
        </w:rPr>
        <w:t>As there were no volunteers for the Committee and the present members were willing to stand again, this was accepted.</w:t>
      </w:r>
    </w:p>
    <w:p w:rsidR="008E724B" w:rsidRDefault="008E724B" w:rsidP="00E3546C">
      <w:pPr>
        <w:autoSpaceDE w:val="0"/>
        <w:autoSpaceDN w:val="0"/>
        <w:adjustRightInd w:val="0"/>
        <w:jc w:val="both"/>
        <w:rPr>
          <w:rFonts w:ascii="Calibri" w:hAnsi="Calibri" w:cs="Calibri"/>
          <w:lang/>
        </w:rPr>
      </w:pPr>
    </w:p>
    <w:tbl>
      <w:tblPr>
        <w:tblStyle w:val="TableGrid"/>
        <w:tblW w:w="0" w:type="auto"/>
        <w:tblLook w:val="04A0"/>
      </w:tblPr>
      <w:tblGrid>
        <w:gridCol w:w="2376"/>
        <w:gridCol w:w="2244"/>
        <w:gridCol w:w="2576"/>
        <w:gridCol w:w="2046"/>
      </w:tblGrid>
      <w:tr w:rsidR="008E724B" w:rsidRPr="00C53198" w:rsidTr="000644EF">
        <w:tc>
          <w:tcPr>
            <w:tcW w:w="2376" w:type="dxa"/>
          </w:tcPr>
          <w:p w:rsidR="008E724B" w:rsidRPr="00C53198" w:rsidRDefault="008E724B" w:rsidP="000644EF">
            <w:pPr>
              <w:jc w:val="both"/>
              <w:rPr>
                <w:rFonts w:cstheme="minorHAnsi"/>
                <w:b/>
              </w:rPr>
            </w:pPr>
            <w:r w:rsidRPr="00C53198">
              <w:rPr>
                <w:rFonts w:cstheme="minorHAnsi"/>
                <w:b/>
              </w:rPr>
              <w:t>President</w:t>
            </w:r>
          </w:p>
        </w:tc>
        <w:tc>
          <w:tcPr>
            <w:tcW w:w="2244" w:type="dxa"/>
          </w:tcPr>
          <w:p w:rsidR="008E724B" w:rsidRPr="00C53198" w:rsidRDefault="008E724B" w:rsidP="000644EF">
            <w:pPr>
              <w:jc w:val="both"/>
              <w:rPr>
                <w:rFonts w:cstheme="minorHAnsi"/>
              </w:rPr>
            </w:pPr>
            <w:r w:rsidRPr="00C53198">
              <w:rPr>
                <w:rFonts w:cstheme="minorHAnsi"/>
              </w:rPr>
              <w:t>Violet Casey</w:t>
            </w:r>
          </w:p>
        </w:tc>
        <w:tc>
          <w:tcPr>
            <w:tcW w:w="2576" w:type="dxa"/>
          </w:tcPr>
          <w:p w:rsidR="008E724B" w:rsidRPr="00C53198" w:rsidRDefault="008E724B" w:rsidP="000644EF">
            <w:pPr>
              <w:jc w:val="both"/>
              <w:rPr>
                <w:rFonts w:cstheme="minorHAnsi"/>
                <w:b/>
              </w:rPr>
            </w:pPr>
            <w:r w:rsidRPr="00C53198">
              <w:rPr>
                <w:rFonts w:cstheme="minorHAnsi"/>
                <w:b/>
              </w:rPr>
              <w:t>Secretary</w:t>
            </w:r>
          </w:p>
          <w:p w:rsidR="008E724B" w:rsidRPr="00C53198" w:rsidRDefault="008E724B" w:rsidP="000644EF">
            <w:pPr>
              <w:jc w:val="both"/>
              <w:rPr>
                <w:rFonts w:cstheme="minorHAnsi"/>
                <w:b/>
              </w:rPr>
            </w:pPr>
            <w:r w:rsidRPr="00C53198">
              <w:rPr>
                <w:rFonts w:cstheme="minorHAnsi"/>
                <w:b/>
              </w:rPr>
              <w:t>Membership Secretary</w:t>
            </w:r>
          </w:p>
        </w:tc>
        <w:tc>
          <w:tcPr>
            <w:tcW w:w="2046" w:type="dxa"/>
          </w:tcPr>
          <w:p w:rsidR="008E724B" w:rsidRPr="00C53198" w:rsidRDefault="008E724B" w:rsidP="000644EF">
            <w:pPr>
              <w:jc w:val="both"/>
              <w:rPr>
                <w:rFonts w:cstheme="minorHAnsi"/>
              </w:rPr>
            </w:pPr>
            <w:r w:rsidRPr="00C53198">
              <w:rPr>
                <w:rFonts w:cstheme="minorHAnsi"/>
              </w:rPr>
              <w:t>Linda Collins</w:t>
            </w:r>
          </w:p>
          <w:p w:rsidR="008E724B" w:rsidRPr="00C53198" w:rsidRDefault="008E724B" w:rsidP="000644EF">
            <w:pPr>
              <w:jc w:val="both"/>
              <w:rPr>
                <w:rFonts w:cstheme="minorHAnsi"/>
              </w:rPr>
            </w:pPr>
            <w:r w:rsidRPr="00C53198">
              <w:rPr>
                <w:rFonts w:cstheme="minorHAnsi"/>
              </w:rPr>
              <w:t>Janet Wheeler</w:t>
            </w:r>
          </w:p>
        </w:tc>
      </w:tr>
      <w:tr w:rsidR="008E724B" w:rsidRPr="00C53198" w:rsidTr="000644EF">
        <w:tc>
          <w:tcPr>
            <w:tcW w:w="2376" w:type="dxa"/>
          </w:tcPr>
          <w:p w:rsidR="008E724B" w:rsidRPr="00C53198" w:rsidRDefault="008E724B" w:rsidP="000644EF">
            <w:pPr>
              <w:jc w:val="both"/>
              <w:rPr>
                <w:rFonts w:cstheme="minorHAnsi"/>
                <w:b/>
              </w:rPr>
            </w:pPr>
          </w:p>
        </w:tc>
        <w:tc>
          <w:tcPr>
            <w:tcW w:w="2244" w:type="dxa"/>
          </w:tcPr>
          <w:p w:rsidR="008E724B" w:rsidRPr="00C53198" w:rsidRDefault="008E724B" w:rsidP="000644EF">
            <w:pPr>
              <w:jc w:val="both"/>
              <w:rPr>
                <w:rFonts w:cstheme="minorHAnsi"/>
              </w:rPr>
            </w:pPr>
          </w:p>
        </w:tc>
        <w:tc>
          <w:tcPr>
            <w:tcW w:w="2576" w:type="dxa"/>
          </w:tcPr>
          <w:p w:rsidR="008E724B" w:rsidRDefault="008E724B" w:rsidP="000644EF">
            <w:pPr>
              <w:jc w:val="both"/>
              <w:rPr>
                <w:rFonts w:cstheme="minorHAnsi"/>
                <w:b/>
              </w:rPr>
            </w:pPr>
          </w:p>
        </w:tc>
        <w:tc>
          <w:tcPr>
            <w:tcW w:w="2046" w:type="dxa"/>
          </w:tcPr>
          <w:p w:rsidR="008E724B" w:rsidRPr="00C53198" w:rsidRDefault="008E724B" w:rsidP="000644EF">
            <w:pPr>
              <w:jc w:val="both"/>
              <w:rPr>
                <w:rFonts w:cstheme="minorHAnsi"/>
              </w:rPr>
            </w:pPr>
          </w:p>
        </w:tc>
      </w:tr>
      <w:tr w:rsidR="008E724B" w:rsidRPr="00C53198" w:rsidTr="000644EF">
        <w:tc>
          <w:tcPr>
            <w:tcW w:w="2376" w:type="dxa"/>
          </w:tcPr>
          <w:p w:rsidR="008E724B" w:rsidRPr="00C53198" w:rsidRDefault="008E724B" w:rsidP="000644EF">
            <w:pPr>
              <w:jc w:val="both"/>
              <w:rPr>
                <w:rFonts w:cstheme="minorHAnsi"/>
                <w:b/>
              </w:rPr>
            </w:pPr>
            <w:r w:rsidRPr="00C53198">
              <w:rPr>
                <w:rFonts w:cstheme="minorHAnsi"/>
                <w:b/>
              </w:rPr>
              <w:t>Treasurer</w:t>
            </w:r>
          </w:p>
        </w:tc>
        <w:tc>
          <w:tcPr>
            <w:tcW w:w="2244" w:type="dxa"/>
          </w:tcPr>
          <w:p w:rsidR="008E724B" w:rsidRPr="00C53198" w:rsidRDefault="008E724B" w:rsidP="000644EF">
            <w:pPr>
              <w:jc w:val="both"/>
              <w:rPr>
                <w:rFonts w:cstheme="minorHAnsi"/>
              </w:rPr>
            </w:pPr>
            <w:r w:rsidRPr="00C53198">
              <w:rPr>
                <w:rFonts w:cstheme="minorHAnsi"/>
              </w:rPr>
              <w:t>Tina Davis</w:t>
            </w:r>
          </w:p>
        </w:tc>
        <w:tc>
          <w:tcPr>
            <w:tcW w:w="2576" w:type="dxa"/>
          </w:tcPr>
          <w:p w:rsidR="008E724B" w:rsidRPr="00C53198" w:rsidRDefault="008E724B" w:rsidP="000644EF">
            <w:pPr>
              <w:jc w:val="both"/>
              <w:rPr>
                <w:rFonts w:cstheme="minorHAnsi"/>
                <w:b/>
              </w:rPr>
            </w:pPr>
            <w:r w:rsidRPr="00C53198">
              <w:rPr>
                <w:rFonts w:cstheme="minorHAnsi"/>
                <w:b/>
              </w:rPr>
              <w:t>Competition Steward</w:t>
            </w:r>
          </w:p>
        </w:tc>
        <w:tc>
          <w:tcPr>
            <w:tcW w:w="2046" w:type="dxa"/>
          </w:tcPr>
          <w:p w:rsidR="008E724B" w:rsidRPr="00C53198" w:rsidRDefault="008E724B" w:rsidP="000644EF">
            <w:pPr>
              <w:jc w:val="both"/>
              <w:rPr>
                <w:rFonts w:cstheme="minorHAnsi"/>
              </w:rPr>
            </w:pPr>
            <w:r w:rsidRPr="00C53198">
              <w:rPr>
                <w:rFonts w:cstheme="minorHAnsi"/>
              </w:rPr>
              <w:t>Lester Allen</w:t>
            </w:r>
          </w:p>
        </w:tc>
      </w:tr>
      <w:tr w:rsidR="008E724B" w:rsidRPr="00C53198" w:rsidTr="000644EF">
        <w:tc>
          <w:tcPr>
            <w:tcW w:w="2376" w:type="dxa"/>
          </w:tcPr>
          <w:p w:rsidR="008E724B" w:rsidRPr="00C53198" w:rsidRDefault="008E724B" w:rsidP="000644EF">
            <w:pPr>
              <w:jc w:val="both"/>
              <w:rPr>
                <w:rFonts w:cstheme="minorHAnsi"/>
                <w:b/>
              </w:rPr>
            </w:pPr>
          </w:p>
        </w:tc>
        <w:tc>
          <w:tcPr>
            <w:tcW w:w="2244" w:type="dxa"/>
          </w:tcPr>
          <w:p w:rsidR="008E724B" w:rsidRPr="00C53198" w:rsidRDefault="008E724B" w:rsidP="000644EF">
            <w:pPr>
              <w:jc w:val="both"/>
              <w:rPr>
                <w:rFonts w:cstheme="minorHAnsi"/>
              </w:rPr>
            </w:pPr>
          </w:p>
        </w:tc>
        <w:tc>
          <w:tcPr>
            <w:tcW w:w="2576" w:type="dxa"/>
          </w:tcPr>
          <w:p w:rsidR="008E724B" w:rsidRPr="00C53198" w:rsidRDefault="008E724B" w:rsidP="000644EF">
            <w:pPr>
              <w:jc w:val="both"/>
              <w:rPr>
                <w:rFonts w:cstheme="minorHAnsi"/>
                <w:b/>
              </w:rPr>
            </w:pPr>
          </w:p>
        </w:tc>
        <w:tc>
          <w:tcPr>
            <w:tcW w:w="2046" w:type="dxa"/>
          </w:tcPr>
          <w:p w:rsidR="008E724B" w:rsidRPr="00C53198" w:rsidRDefault="008E724B" w:rsidP="000644EF">
            <w:pPr>
              <w:jc w:val="both"/>
              <w:rPr>
                <w:rFonts w:cstheme="minorHAnsi"/>
              </w:rPr>
            </w:pPr>
          </w:p>
        </w:tc>
      </w:tr>
      <w:tr w:rsidR="008E724B" w:rsidRPr="00C53198" w:rsidTr="000644EF">
        <w:tc>
          <w:tcPr>
            <w:tcW w:w="2376" w:type="dxa"/>
          </w:tcPr>
          <w:p w:rsidR="008E724B" w:rsidRPr="00C53198" w:rsidRDefault="008E724B" w:rsidP="000644EF">
            <w:pPr>
              <w:jc w:val="both"/>
              <w:rPr>
                <w:rFonts w:cstheme="minorHAnsi"/>
                <w:b/>
              </w:rPr>
            </w:pPr>
            <w:r w:rsidRPr="00C53198">
              <w:rPr>
                <w:rFonts w:cstheme="minorHAnsi"/>
                <w:b/>
              </w:rPr>
              <w:t>Fixtures Secretary</w:t>
            </w:r>
          </w:p>
        </w:tc>
        <w:tc>
          <w:tcPr>
            <w:tcW w:w="2244" w:type="dxa"/>
          </w:tcPr>
          <w:p w:rsidR="008E724B" w:rsidRPr="00C53198" w:rsidRDefault="008E724B" w:rsidP="000644EF">
            <w:pPr>
              <w:jc w:val="both"/>
              <w:rPr>
                <w:rFonts w:cstheme="minorHAnsi"/>
              </w:rPr>
            </w:pPr>
            <w:r w:rsidRPr="00C53198">
              <w:rPr>
                <w:rFonts w:cstheme="minorHAnsi"/>
              </w:rPr>
              <w:t>Ray Pothecary</w:t>
            </w:r>
          </w:p>
        </w:tc>
        <w:tc>
          <w:tcPr>
            <w:tcW w:w="2576" w:type="dxa"/>
          </w:tcPr>
          <w:p w:rsidR="008E724B" w:rsidRPr="00C53198" w:rsidRDefault="008E724B" w:rsidP="000644EF">
            <w:pPr>
              <w:jc w:val="both"/>
              <w:rPr>
                <w:rFonts w:cstheme="minorHAnsi"/>
                <w:b/>
              </w:rPr>
            </w:pPr>
          </w:p>
        </w:tc>
        <w:tc>
          <w:tcPr>
            <w:tcW w:w="2046" w:type="dxa"/>
          </w:tcPr>
          <w:p w:rsidR="008E724B" w:rsidRPr="00C53198" w:rsidRDefault="008E724B" w:rsidP="000644EF">
            <w:pPr>
              <w:jc w:val="both"/>
              <w:rPr>
                <w:rFonts w:cstheme="minorHAnsi"/>
              </w:rPr>
            </w:pPr>
          </w:p>
        </w:tc>
      </w:tr>
    </w:tbl>
    <w:p w:rsidR="005E6624" w:rsidRDefault="005E6624" w:rsidP="00E3546C">
      <w:pPr>
        <w:autoSpaceDE w:val="0"/>
        <w:autoSpaceDN w:val="0"/>
        <w:adjustRightInd w:val="0"/>
        <w:jc w:val="both"/>
        <w:rPr>
          <w:rFonts w:ascii="Calibri" w:hAnsi="Calibri" w:cs="Calibri"/>
          <w:lang/>
        </w:rPr>
      </w:pPr>
    </w:p>
    <w:p w:rsidR="00B32BBA" w:rsidRDefault="00B32BBA" w:rsidP="00E3546C">
      <w:pPr>
        <w:autoSpaceDE w:val="0"/>
        <w:autoSpaceDN w:val="0"/>
        <w:adjustRightInd w:val="0"/>
        <w:jc w:val="both"/>
        <w:rPr>
          <w:rFonts w:ascii="Calibri" w:hAnsi="Calibri" w:cs="Calibri"/>
          <w:lang/>
        </w:rPr>
      </w:pPr>
    </w:p>
    <w:p w:rsidR="00B32BBA" w:rsidRDefault="00B32BBA" w:rsidP="00E3546C">
      <w:pPr>
        <w:autoSpaceDE w:val="0"/>
        <w:autoSpaceDN w:val="0"/>
        <w:adjustRightInd w:val="0"/>
        <w:jc w:val="both"/>
        <w:rPr>
          <w:rFonts w:ascii="Calibri" w:hAnsi="Calibri" w:cs="Calibri"/>
          <w:lang/>
        </w:rPr>
      </w:pPr>
    </w:p>
    <w:p w:rsidR="005E6624" w:rsidRDefault="005E6624" w:rsidP="00E3546C">
      <w:pPr>
        <w:autoSpaceDE w:val="0"/>
        <w:autoSpaceDN w:val="0"/>
        <w:adjustRightInd w:val="0"/>
        <w:jc w:val="both"/>
        <w:rPr>
          <w:rFonts w:ascii="Calibri" w:hAnsi="Calibri" w:cs="Calibri"/>
          <w:lang/>
        </w:rPr>
      </w:pPr>
    </w:p>
    <w:p w:rsidR="00843046" w:rsidRDefault="00843046" w:rsidP="00E3546C">
      <w:pPr>
        <w:autoSpaceDE w:val="0"/>
        <w:autoSpaceDN w:val="0"/>
        <w:adjustRightInd w:val="0"/>
        <w:jc w:val="both"/>
        <w:rPr>
          <w:rFonts w:ascii="Calibri" w:hAnsi="Calibri" w:cs="Calibri"/>
          <w:lang/>
        </w:rPr>
      </w:pPr>
      <w:r w:rsidRPr="00843046">
        <w:rPr>
          <w:rFonts w:ascii="Calibri" w:hAnsi="Calibri" w:cs="Calibri"/>
          <w:b/>
          <w:bCs/>
          <w:u w:val="single"/>
          <w:lang/>
        </w:rPr>
        <w:lastRenderedPageBreak/>
        <w:t xml:space="preserve">10) Any Other Business </w:t>
      </w:r>
    </w:p>
    <w:p w:rsidR="00843046" w:rsidRDefault="00843046" w:rsidP="00E3546C">
      <w:pPr>
        <w:autoSpaceDE w:val="0"/>
        <w:autoSpaceDN w:val="0"/>
        <w:adjustRightInd w:val="0"/>
        <w:jc w:val="both"/>
        <w:rPr>
          <w:rFonts w:ascii="Calibri" w:hAnsi="Calibri" w:cs="Calibri"/>
          <w:lang/>
        </w:rPr>
      </w:pPr>
    </w:p>
    <w:p w:rsidR="00843046" w:rsidRPr="00E82C3C" w:rsidRDefault="00843046" w:rsidP="00E82C3C">
      <w:pPr>
        <w:pStyle w:val="ListParagraph"/>
        <w:numPr>
          <w:ilvl w:val="0"/>
          <w:numId w:val="2"/>
        </w:numPr>
        <w:autoSpaceDE w:val="0"/>
        <w:autoSpaceDN w:val="0"/>
        <w:adjustRightInd w:val="0"/>
        <w:jc w:val="both"/>
        <w:rPr>
          <w:rFonts w:ascii="Calibri" w:hAnsi="Calibri" w:cs="Calibri"/>
          <w:lang/>
        </w:rPr>
      </w:pPr>
      <w:r>
        <w:rPr>
          <w:rFonts w:ascii="Calibri" w:hAnsi="Calibri" w:cs="Calibri"/>
          <w:lang/>
        </w:rPr>
        <w:t xml:space="preserve">Martin’s proposal that we should have two teams in the League – </w:t>
      </w:r>
      <w:r w:rsidR="00B32BBA">
        <w:rPr>
          <w:rFonts w:ascii="Calibri" w:hAnsi="Calibri" w:cs="Calibri"/>
          <w:lang/>
        </w:rPr>
        <w:t>it was</w:t>
      </w:r>
      <w:r>
        <w:rPr>
          <w:rFonts w:ascii="Calibri" w:hAnsi="Calibri" w:cs="Calibri"/>
          <w:lang/>
        </w:rPr>
        <w:t xml:space="preserve"> noted that Lester tries to include all those wishing to play and does not necessarily always choose the best players.  It was suggested that this should be discussed further after th</w:t>
      </w:r>
      <w:r w:rsidR="00B32BBA">
        <w:rPr>
          <w:rFonts w:ascii="Calibri" w:hAnsi="Calibri" w:cs="Calibri"/>
          <w:lang/>
        </w:rPr>
        <w:t xml:space="preserve">e </w:t>
      </w:r>
      <w:r w:rsidRPr="00E82C3C">
        <w:rPr>
          <w:rFonts w:ascii="Calibri" w:hAnsi="Calibri" w:cs="Calibri"/>
          <w:lang/>
        </w:rPr>
        <w:t xml:space="preserve">League AGMs are completed </w:t>
      </w:r>
      <w:r w:rsidR="0007272A" w:rsidRPr="00E82C3C">
        <w:rPr>
          <w:rFonts w:ascii="Calibri" w:hAnsi="Calibri" w:cs="Calibri"/>
          <w:lang/>
        </w:rPr>
        <w:t xml:space="preserve">(June) </w:t>
      </w:r>
      <w:r w:rsidRPr="00E82C3C">
        <w:rPr>
          <w:rFonts w:ascii="Calibri" w:hAnsi="Calibri" w:cs="Calibri"/>
          <w:lang/>
        </w:rPr>
        <w:t>as new rules may need to be considered</w:t>
      </w:r>
      <w:r w:rsidR="0007272A" w:rsidRPr="00E82C3C">
        <w:rPr>
          <w:rFonts w:ascii="Calibri" w:hAnsi="Calibri" w:cs="Calibri"/>
          <w:lang/>
        </w:rPr>
        <w:t xml:space="preserve"> and we </w:t>
      </w:r>
      <w:r w:rsidR="007B5739">
        <w:rPr>
          <w:rFonts w:ascii="Calibri" w:hAnsi="Calibri" w:cs="Calibri"/>
          <w:lang/>
        </w:rPr>
        <w:t>need t</w:t>
      </w:r>
      <w:r w:rsidR="00EE4390">
        <w:rPr>
          <w:rFonts w:ascii="Calibri" w:hAnsi="Calibri" w:cs="Calibri"/>
          <w:lang/>
        </w:rPr>
        <w:t xml:space="preserve">o </w:t>
      </w:r>
      <w:r w:rsidR="0007272A" w:rsidRPr="00E82C3C">
        <w:rPr>
          <w:rFonts w:ascii="Calibri" w:hAnsi="Calibri" w:cs="Calibri"/>
          <w:lang/>
        </w:rPr>
        <w:t>know how many players we have.</w:t>
      </w:r>
    </w:p>
    <w:p w:rsidR="008E724B" w:rsidRPr="008E724B" w:rsidRDefault="008E724B" w:rsidP="008E724B">
      <w:pPr>
        <w:autoSpaceDE w:val="0"/>
        <w:autoSpaceDN w:val="0"/>
        <w:adjustRightInd w:val="0"/>
        <w:jc w:val="both"/>
        <w:rPr>
          <w:rFonts w:ascii="Calibri" w:hAnsi="Calibri" w:cs="Calibri"/>
          <w:lang/>
        </w:rPr>
      </w:pPr>
    </w:p>
    <w:p w:rsidR="0007272A" w:rsidRDefault="0007272A" w:rsidP="00843046">
      <w:pPr>
        <w:pStyle w:val="ListParagraph"/>
        <w:numPr>
          <w:ilvl w:val="0"/>
          <w:numId w:val="2"/>
        </w:numPr>
        <w:autoSpaceDE w:val="0"/>
        <w:autoSpaceDN w:val="0"/>
        <w:adjustRightInd w:val="0"/>
        <w:jc w:val="both"/>
        <w:rPr>
          <w:rFonts w:ascii="Calibri" w:hAnsi="Calibri" w:cs="Calibri"/>
          <w:lang/>
        </w:rPr>
      </w:pPr>
      <w:r>
        <w:rPr>
          <w:rFonts w:ascii="Calibri" w:hAnsi="Calibri" w:cs="Calibri"/>
          <w:lang/>
        </w:rPr>
        <w:t>It was again requested that mats should always be placed in the same position so that members become familiar with how they play.</w:t>
      </w:r>
    </w:p>
    <w:p w:rsidR="00E82C3C" w:rsidRPr="00E82C3C" w:rsidRDefault="00E82C3C" w:rsidP="00E82C3C">
      <w:pPr>
        <w:autoSpaceDE w:val="0"/>
        <w:autoSpaceDN w:val="0"/>
        <w:adjustRightInd w:val="0"/>
        <w:ind w:left="360"/>
        <w:jc w:val="both"/>
        <w:rPr>
          <w:rFonts w:ascii="Calibri" w:hAnsi="Calibri" w:cs="Calibri"/>
          <w:lang/>
        </w:rPr>
      </w:pPr>
    </w:p>
    <w:p w:rsidR="008E724B" w:rsidRPr="008E724B" w:rsidRDefault="0007272A" w:rsidP="008E724B">
      <w:pPr>
        <w:pStyle w:val="ListParagraph"/>
        <w:numPr>
          <w:ilvl w:val="0"/>
          <w:numId w:val="2"/>
        </w:numPr>
        <w:autoSpaceDE w:val="0"/>
        <w:autoSpaceDN w:val="0"/>
        <w:adjustRightInd w:val="0"/>
        <w:jc w:val="both"/>
        <w:rPr>
          <w:rFonts w:ascii="Calibri" w:hAnsi="Calibri" w:cs="Calibri"/>
          <w:b/>
          <w:bCs/>
          <w:u w:val="single"/>
          <w:lang/>
        </w:rPr>
      </w:pPr>
      <w:r w:rsidRPr="0007272A">
        <w:rPr>
          <w:rFonts w:ascii="Calibri" w:hAnsi="Calibri" w:cs="Calibri"/>
          <w:lang/>
        </w:rPr>
        <w:t xml:space="preserve">Timing of sessions </w:t>
      </w:r>
      <w:r w:rsidR="00B32BBA">
        <w:rPr>
          <w:rFonts w:ascii="Calibri" w:hAnsi="Calibri" w:cs="Calibri"/>
          <w:lang/>
        </w:rPr>
        <w:t xml:space="preserve">on Thursdays </w:t>
      </w:r>
      <w:r w:rsidRPr="0007272A">
        <w:rPr>
          <w:rFonts w:ascii="Calibri" w:hAnsi="Calibri" w:cs="Calibri"/>
          <w:lang/>
        </w:rPr>
        <w:t>was again mentioned with prompt start and finish times.  It was suggested that a note be made of members playing one or two games when the money is collec</w:t>
      </w:r>
      <w:r>
        <w:rPr>
          <w:rFonts w:ascii="Calibri" w:hAnsi="Calibri" w:cs="Calibri"/>
          <w:lang/>
        </w:rPr>
        <w:t>ted to save time at the start of the second session.  Tina pointed out that it was still £2 per afternoon</w:t>
      </w:r>
    </w:p>
    <w:p w:rsidR="008E724B" w:rsidRDefault="008E724B" w:rsidP="008E724B">
      <w:pPr>
        <w:autoSpaceDE w:val="0"/>
        <w:autoSpaceDN w:val="0"/>
        <w:adjustRightInd w:val="0"/>
        <w:jc w:val="both"/>
        <w:rPr>
          <w:rFonts w:ascii="Calibri" w:hAnsi="Calibri" w:cs="Calibri"/>
          <w:b/>
          <w:bCs/>
          <w:u w:val="single"/>
          <w:lang/>
        </w:rPr>
      </w:pPr>
    </w:p>
    <w:p w:rsidR="008E724B" w:rsidRDefault="008E724B" w:rsidP="008E724B">
      <w:pPr>
        <w:autoSpaceDE w:val="0"/>
        <w:autoSpaceDN w:val="0"/>
        <w:adjustRightInd w:val="0"/>
        <w:jc w:val="both"/>
        <w:rPr>
          <w:rFonts w:ascii="Calibri" w:hAnsi="Calibri" w:cs="Calibri"/>
          <w:b/>
          <w:bCs/>
          <w:u w:val="single"/>
          <w:lang/>
        </w:rPr>
      </w:pPr>
    </w:p>
    <w:p w:rsidR="008E724B" w:rsidRDefault="008E724B" w:rsidP="008E724B">
      <w:pPr>
        <w:autoSpaceDE w:val="0"/>
        <w:autoSpaceDN w:val="0"/>
        <w:adjustRightInd w:val="0"/>
        <w:jc w:val="both"/>
        <w:rPr>
          <w:rFonts w:ascii="Calibri" w:hAnsi="Calibri" w:cs="Calibri"/>
          <w:b/>
          <w:bCs/>
          <w:u w:val="single"/>
          <w:lang/>
        </w:rPr>
      </w:pPr>
    </w:p>
    <w:p w:rsidR="008E724B" w:rsidRPr="008E724B" w:rsidRDefault="008E724B" w:rsidP="008E724B">
      <w:pPr>
        <w:autoSpaceDE w:val="0"/>
        <w:autoSpaceDN w:val="0"/>
        <w:adjustRightInd w:val="0"/>
        <w:jc w:val="both"/>
        <w:rPr>
          <w:rFonts w:ascii="Calibri" w:hAnsi="Calibri" w:cs="Calibri"/>
          <w:b/>
          <w:bCs/>
          <w:u w:val="single"/>
          <w:lang/>
        </w:rPr>
      </w:pPr>
    </w:p>
    <w:p w:rsidR="008E724B" w:rsidRPr="008E724B" w:rsidRDefault="008E724B" w:rsidP="008E724B">
      <w:pPr>
        <w:autoSpaceDE w:val="0"/>
        <w:autoSpaceDN w:val="0"/>
        <w:adjustRightInd w:val="0"/>
        <w:jc w:val="both"/>
        <w:rPr>
          <w:rFonts w:ascii="Calibri" w:hAnsi="Calibri" w:cs="Calibri"/>
          <w:lang/>
        </w:rPr>
      </w:pPr>
      <w:r w:rsidRPr="008E724B">
        <w:rPr>
          <w:rFonts w:ascii="Calibri" w:hAnsi="Calibri" w:cs="Calibri"/>
          <w:lang/>
        </w:rPr>
        <w:t xml:space="preserve">The </w:t>
      </w:r>
      <w:r>
        <w:rPr>
          <w:rFonts w:ascii="Calibri" w:hAnsi="Calibri" w:cs="Calibri"/>
          <w:lang/>
        </w:rPr>
        <w:t>President again thanked everyone for coming and the meeting closed at 4.00pm.</w:t>
      </w:r>
    </w:p>
    <w:p w:rsidR="006500A2" w:rsidRPr="006500A2" w:rsidRDefault="006500A2" w:rsidP="00E3546C">
      <w:pPr>
        <w:autoSpaceDE w:val="0"/>
        <w:autoSpaceDN w:val="0"/>
        <w:adjustRightInd w:val="0"/>
        <w:jc w:val="both"/>
        <w:rPr>
          <w:rFonts w:ascii="Calibri" w:hAnsi="Calibri" w:cs="Calibri"/>
          <w:b/>
          <w:bCs/>
          <w:u w:val="single"/>
          <w:lang/>
        </w:rPr>
      </w:pPr>
    </w:p>
    <w:p w:rsidR="006500A2" w:rsidRDefault="006500A2" w:rsidP="00E3546C">
      <w:pPr>
        <w:autoSpaceDE w:val="0"/>
        <w:autoSpaceDN w:val="0"/>
        <w:adjustRightInd w:val="0"/>
        <w:jc w:val="both"/>
        <w:rPr>
          <w:rFonts w:ascii="Calibri" w:hAnsi="Calibri" w:cs="Calibri"/>
          <w:lang/>
        </w:rPr>
      </w:pPr>
    </w:p>
    <w:p w:rsidR="006500A2" w:rsidRPr="006500A2" w:rsidRDefault="006500A2" w:rsidP="00E3546C">
      <w:pPr>
        <w:autoSpaceDE w:val="0"/>
        <w:autoSpaceDN w:val="0"/>
        <w:adjustRightInd w:val="0"/>
        <w:jc w:val="both"/>
        <w:rPr>
          <w:rFonts w:ascii="Calibri" w:hAnsi="Calibri" w:cs="Calibri"/>
          <w:lang/>
        </w:rPr>
      </w:pPr>
    </w:p>
    <w:p w:rsidR="00E3546C" w:rsidRPr="006500A2" w:rsidRDefault="00E3546C" w:rsidP="00E3546C">
      <w:pPr>
        <w:autoSpaceDE w:val="0"/>
        <w:autoSpaceDN w:val="0"/>
        <w:adjustRightInd w:val="0"/>
        <w:jc w:val="both"/>
        <w:rPr>
          <w:rFonts w:ascii="Calibri" w:hAnsi="Calibri" w:cs="Calibri"/>
          <w:b/>
          <w:bCs/>
          <w:u w:val="single"/>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Default="00E3546C" w:rsidP="00E3546C">
      <w:pPr>
        <w:autoSpaceDE w:val="0"/>
        <w:autoSpaceDN w:val="0"/>
        <w:adjustRightInd w:val="0"/>
        <w:jc w:val="both"/>
        <w:rPr>
          <w:rFonts w:ascii="Calibri" w:hAnsi="Calibri" w:cs="Calibri"/>
          <w:lang/>
        </w:rPr>
      </w:pPr>
    </w:p>
    <w:p w:rsidR="00E3546C" w:rsidRPr="00E3546C" w:rsidRDefault="00E3546C" w:rsidP="00E3546C">
      <w:pPr>
        <w:autoSpaceDE w:val="0"/>
        <w:autoSpaceDN w:val="0"/>
        <w:adjustRightInd w:val="0"/>
        <w:jc w:val="both"/>
        <w:rPr>
          <w:rFonts w:ascii="Calibri" w:hAnsi="Calibri" w:cs="Calibri"/>
          <w:lang/>
        </w:rPr>
      </w:pPr>
    </w:p>
    <w:sectPr w:rsidR="00E3546C" w:rsidRPr="00E3546C" w:rsidSect="00075FAE">
      <w:headerReference w:type="default" r:id="rId8"/>
      <w:pgSz w:w="11906" w:h="16838"/>
      <w:pgMar w:top="851"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5A8" w:rsidRDefault="007775A8" w:rsidP="00093A33">
      <w:r>
        <w:separator/>
      </w:r>
    </w:p>
  </w:endnote>
  <w:endnote w:type="continuationSeparator" w:id="0">
    <w:p w:rsidR="007775A8" w:rsidRDefault="007775A8" w:rsidP="00093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5A8" w:rsidRDefault="007775A8" w:rsidP="00093A33">
      <w:r>
        <w:separator/>
      </w:r>
    </w:p>
  </w:footnote>
  <w:footnote w:type="continuationSeparator" w:id="0">
    <w:p w:rsidR="007775A8" w:rsidRDefault="007775A8" w:rsidP="00093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712891"/>
      <w:docPartObj>
        <w:docPartGallery w:val="Page Numbers (Top of Page)"/>
        <w:docPartUnique/>
      </w:docPartObj>
    </w:sdtPr>
    <w:sdtContent>
      <w:p w:rsidR="009C40C9" w:rsidRDefault="00D52913">
        <w:pPr>
          <w:pStyle w:val="Header"/>
          <w:jc w:val="right"/>
        </w:pPr>
        <w:r>
          <w:fldChar w:fldCharType="begin"/>
        </w:r>
        <w:r w:rsidR="008F26D8">
          <w:instrText xml:space="preserve"> PAGE   \* MERGEFORMAT </w:instrText>
        </w:r>
        <w:r>
          <w:fldChar w:fldCharType="separate"/>
        </w:r>
        <w:r w:rsidR="00756854">
          <w:rPr>
            <w:noProof/>
          </w:rPr>
          <w:t>1</w:t>
        </w:r>
        <w:r>
          <w:rPr>
            <w:noProof/>
          </w:rPr>
          <w:fldChar w:fldCharType="end"/>
        </w:r>
      </w:p>
    </w:sdtContent>
  </w:sdt>
  <w:p w:rsidR="009C40C9" w:rsidRDefault="009C40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BFF"/>
    <w:multiLevelType w:val="hybridMultilevel"/>
    <w:tmpl w:val="68DC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1E522D"/>
    <w:multiLevelType w:val="hybridMultilevel"/>
    <w:tmpl w:val="B956B0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87504"/>
    <w:rsid w:val="00026E68"/>
    <w:rsid w:val="0004413F"/>
    <w:rsid w:val="00057CCA"/>
    <w:rsid w:val="0006511E"/>
    <w:rsid w:val="0007272A"/>
    <w:rsid w:val="00073A1A"/>
    <w:rsid w:val="00075FAE"/>
    <w:rsid w:val="00090039"/>
    <w:rsid w:val="00093A33"/>
    <w:rsid w:val="000A41E2"/>
    <w:rsid w:val="000B5F70"/>
    <w:rsid w:val="000C01A2"/>
    <w:rsid w:val="000C5878"/>
    <w:rsid w:val="000C6DFC"/>
    <w:rsid w:val="000D7B3F"/>
    <w:rsid w:val="001228D6"/>
    <w:rsid w:val="00156D73"/>
    <w:rsid w:val="00160331"/>
    <w:rsid w:val="00160B5E"/>
    <w:rsid w:val="00167902"/>
    <w:rsid w:val="00187504"/>
    <w:rsid w:val="001923D1"/>
    <w:rsid w:val="00193F3C"/>
    <w:rsid w:val="001B5707"/>
    <w:rsid w:val="001B6FED"/>
    <w:rsid w:val="001C76EF"/>
    <w:rsid w:val="001D5390"/>
    <w:rsid w:val="001E1FBB"/>
    <w:rsid w:val="001E767D"/>
    <w:rsid w:val="001F30D0"/>
    <w:rsid w:val="0020321A"/>
    <w:rsid w:val="00244CA1"/>
    <w:rsid w:val="00270D43"/>
    <w:rsid w:val="00277A24"/>
    <w:rsid w:val="00296A01"/>
    <w:rsid w:val="002A423E"/>
    <w:rsid w:val="002D36B9"/>
    <w:rsid w:val="002D55B5"/>
    <w:rsid w:val="002E53C1"/>
    <w:rsid w:val="002F1D3E"/>
    <w:rsid w:val="0031039D"/>
    <w:rsid w:val="00324677"/>
    <w:rsid w:val="00325DD2"/>
    <w:rsid w:val="00333595"/>
    <w:rsid w:val="003436DF"/>
    <w:rsid w:val="0036685D"/>
    <w:rsid w:val="00371347"/>
    <w:rsid w:val="0038123D"/>
    <w:rsid w:val="00392218"/>
    <w:rsid w:val="003B7689"/>
    <w:rsid w:val="003E47F0"/>
    <w:rsid w:val="00407118"/>
    <w:rsid w:val="004318DE"/>
    <w:rsid w:val="00443B1F"/>
    <w:rsid w:val="004449A7"/>
    <w:rsid w:val="0045688A"/>
    <w:rsid w:val="00456ADC"/>
    <w:rsid w:val="004600A6"/>
    <w:rsid w:val="00483E7A"/>
    <w:rsid w:val="004D2B5B"/>
    <w:rsid w:val="004E1B2B"/>
    <w:rsid w:val="004F3CA4"/>
    <w:rsid w:val="005002AC"/>
    <w:rsid w:val="0050377E"/>
    <w:rsid w:val="00505FD7"/>
    <w:rsid w:val="00540130"/>
    <w:rsid w:val="00554724"/>
    <w:rsid w:val="00575E94"/>
    <w:rsid w:val="005816B9"/>
    <w:rsid w:val="00596488"/>
    <w:rsid w:val="005E6624"/>
    <w:rsid w:val="00600DC8"/>
    <w:rsid w:val="00622AC7"/>
    <w:rsid w:val="006240D0"/>
    <w:rsid w:val="00624F5A"/>
    <w:rsid w:val="00644FBE"/>
    <w:rsid w:val="006500A2"/>
    <w:rsid w:val="0065638C"/>
    <w:rsid w:val="006831AB"/>
    <w:rsid w:val="00687E7D"/>
    <w:rsid w:val="00693F18"/>
    <w:rsid w:val="006A2C0B"/>
    <w:rsid w:val="006E051D"/>
    <w:rsid w:val="006F6F30"/>
    <w:rsid w:val="0074352A"/>
    <w:rsid w:val="00756854"/>
    <w:rsid w:val="00770CC8"/>
    <w:rsid w:val="007775A8"/>
    <w:rsid w:val="00781085"/>
    <w:rsid w:val="007811BB"/>
    <w:rsid w:val="00792203"/>
    <w:rsid w:val="007B5739"/>
    <w:rsid w:val="007B6DB8"/>
    <w:rsid w:val="007C05A3"/>
    <w:rsid w:val="007C7614"/>
    <w:rsid w:val="007D7BE5"/>
    <w:rsid w:val="007F7AB9"/>
    <w:rsid w:val="008278B2"/>
    <w:rsid w:val="008321A4"/>
    <w:rsid w:val="008376A0"/>
    <w:rsid w:val="00843046"/>
    <w:rsid w:val="00850F36"/>
    <w:rsid w:val="008876FE"/>
    <w:rsid w:val="008C1171"/>
    <w:rsid w:val="008D732D"/>
    <w:rsid w:val="008E4DE3"/>
    <w:rsid w:val="008E4F4E"/>
    <w:rsid w:val="008E5F7E"/>
    <w:rsid w:val="008E724B"/>
    <w:rsid w:val="008F1B30"/>
    <w:rsid w:val="008F1EC4"/>
    <w:rsid w:val="008F26D8"/>
    <w:rsid w:val="00900CAF"/>
    <w:rsid w:val="00904210"/>
    <w:rsid w:val="009153D1"/>
    <w:rsid w:val="009315DB"/>
    <w:rsid w:val="009708B2"/>
    <w:rsid w:val="009800CA"/>
    <w:rsid w:val="009A7E9E"/>
    <w:rsid w:val="009B02C9"/>
    <w:rsid w:val="009C40C9"/>
    <w:rsid w:val="009D3D54"/>
    <w:rsid w:val="00A1044D"/>
    <w:rsid w:val="00A11643"/>
    <w:rsid w:val="00A25B65"/>
    <w:rsid w:val="00A45A9D"/>
    <w:rsid w:val="00A54D56"/>
    <w:rsid w:val="00A561DC"/>
    <w:rsid w:val="00A5753F"/>
    <w:rsid w:val="00A6087E"/>
    <w:rsid w:val="00A76AB5"/>
    <w:rsid w:val="00A82760"/>
    <w:rsid w:val="00A92550"/>
    <w:rsid w:val="00A975AD"/>
    <w:rsid w:val="00AA33D7"/>
    <w:rsid w:val="00AF48C8"/>
    <w:rsid w:val="00B0554A"/>
    <w:rsid w:val="00B22F37"/>
    <w:rsid w:val="00B32BBA"/>
    <w:rsid w:val="00B50CA1"/>
    <w:rsid w:val="00B56FCE"/>
    <w:rsid w:val="00B6163D"/>
    <w:rsid w:val="00B6368D"/>
    <w:rsid w:val="00B7410A"/>
    <w:rsid w:val="00B81759"/>
    <w:rsid w:val="00BA5EBA"/>
    <w:rsid w:val="00BE1D17"/>
    <w:rsid w:val="00BF29B3"/>
    <w:rsid w:val="00C14E5F"/>
    <w:rsid w:val="00C15143"/>
    <w:rsid w:val="00C2712B"/>
    <w:rsid w:val="00C27666"/>
    <w:rsid w:val="00C362B6"/>
    <w:rsid w:val="00C36F97"/>
    <w:rsid w:val="00C53198"/>
    <w:rsid w:val="00C60229"/>
    <w:rsid w:val="00C81173"/>
    <w:rsid w:val="00C870E4"/>
    <w:rsid w:val="00C9245E"/>
    <w:rsid w:val="00C97A7E"/>
    <w:rsid w:val="00CA2A10"/>
    <w:rsid w:val="00CE71EB"/>
    <w:rsid w:val="00CF1168"/>
    <w:rsid w:val="00CF7632"/>
    <w:rsid w:val="00CF768E"/>
    <w:rsid w:val="00D02D3B"/>
    <w:rsid w:val="00D046B3"/>
    <w:rsid w:val="00D52913"/>
    <w:rsid w:val="00D57CE7"/>
    <w:rsid w:val="00D63D25"/>
    <w:rsid w:val="00D652CC"/>
    <w:rsid w:val="00D77884"/>
    <w:rsid w:val="00D836D2"/>
    <w:rsid w:val="00D9709C"/>
    <w:rsid w:val="00DA6CB0"/>
    <w:rsid w:val="00DD6B42"/>
    <w:rsid w:val="00DE191F"/>
    <w:rsid w:val="00DE76DB"/>
    <w:rsid w:val="00DF36A6"/>
    <w:rsid w:val="00DF47DF"/>
    <w:rsid w:val="00E023B1"/>
    <w:rsid w:val="00E154A0"/>
    <w:rsid w:val="00E23386"/>
    <w:rsid w:val="00E3546C"/>
    <w:rsid w:val="00E52457"/>
    <w:rsid w:val="00E75C76"/>
    <w:rsid w:val="00E82C3C"/>
    <w:rsid w:val="00E93D01"/>
    <w:rsid w:val="00EB05E5"/>
    <w:rsid w:val="00EB65DC"/>
    <w:rsid w:val="00ED44A3"/>
    <w:rsid w:val="00ED5642"/>
    <w:rsid w:val="00EE352C"/>
    <w:rsid w:val="00EE4390"/>
    <w:rsid w:val="00EF61C5"/>
    <w:rsid w:val="00F07DD3"/>
    <w:rsid w:val="00F161B3"/>
    <w:rsid w:val="00F30660"/>
    <w:rsid w:val="00F30BB3"/>
    <w:rsid w:val="00F37B21"/>
    <w:rsid w:val="00F5431F"/>
    <w:rsid w:val="00F57D24"/>
    <w:rsid w:val="00F75049"/>
    <w:rsid w:val="00F853AE"/>
    <w:rsid w:val="00FB446F"/>
    <w:rsid w:val="00FD0271"/>
    <w:rsid w:val="00FD380D"/>
    <w:rsid w:val="00FF3F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85"/>
    <w:pPr>
      <w:spacing w:after="0" w:line="240" w:lineRule="auto"/>
    </w:pPr>
    <w:rPr>
      <w:sz w:val="24"/>
      <w:szCs w:val="24"/>
    </w:rPr>
  </w:style>
  <w:style w:type="paragraph" w:styleId="Heading1">
    <w:name w:val="heading 1"/>
    <w:basedOn w:val="Normal"/>
    <w:next w:val="Normal"/>
    <w:link w:val="Heading1Char"/>
    <w:uiPriority w:val="9"/>
    <w:qFormat/>
    <w:rsid w:val="0078108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108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108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108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108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108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1085"/>
    <w:pPr>
      <w:spacing w:before="240" w:after="60"/>
      <w:outlineLvl w:val="6"/>
    </w:pPr>
  </w:style>
  <w:style w:type="paragraph" w:styleId="Heading8">
    <w:name w:val="heading 8"/>
    <w:basedOn w:val="Normal"/>
    <w:next w:val="Normal"/>
    <w:link w:val="Heading8Char"/>
    <w:uiPriority w:val="9"/>
    <w:semiHidden/>
    <w:unhideWhenUsed/>
    <w:qFormat/>
    <w:rsid w:val="00781085"/>
    <w:pPr>
      <w:spacing w:before="240" w:after="60"/>
      <w:outlineLvl w:val="7"/>
    </w:pPr>
    <w:rPr>
      <w:i/>
      <w:iCs/>
    </w:rPr>
  </w:style>
  <w:style w:type="paragraph" w:styleId="Heading9">
    <w:name w:val="heading 9"/>
    <w:basedOn w:val="Normal"/>
    <w:next w:val="Normal"/>
    <w:link w:val="Heading9Char"/>
    <w:uiPriority w:val="9"/>
    <w:semiHidden/>
    <w:unhideWhenUsed/>
    <w:qFormat/>
    <w:rsid w:val="0078108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8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8108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108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81085"/>
    <w:rPr>
      <w:b/>
      <w:bCs/>
      <w:sz w:val="28"/>
      <w:szCs w:val="28"/>
    </w:rPr>
  </w:style>
  <w:style w:type="character" w:customStyle="1" w:styleId="Heading5Char">
    <w:name w:val="Heading 5 Char"/>
    <w:basedOn w:val="DefaultParagraphFont"/>
    <w:link w:val="Heading5"/>
    <w:uiPriority w:val="9"/>
    <w:semiHidden/>
    <w:rsid w:val="00781085"/>
    <w:rPr>
      <w:b/>
      <w:bCs/>
      <w:i/>
      <w:iCs/>
      <w:sz w:val="26"/>
      <w:szCs w:val="26"/>
    </w:rPr>
  </w:style>
  <w:style w:type="character" w:customStyle="1" w:styleId="Heading6Char">
    <w:name w:val="Heading 6 Char"/>
    <w:basedOn w:val="DefaultParagraphFont"/>
    <w:link w:val="Heading6"/>
    <w:uiPriority w:val="9"/>
    <w:semiHidden/>
    <w:rsid w:val="00781085"/>
    <w:rPr>
      <w:b/>
      <w:bCs/>
    </w:rPr>
  </w:style>
  <w:style w:type="character" w:customStyle="1" w:styleId="Heading7Char">
    <w:name w:val="Heading 7 Char"/>
    <w:basedOn w:val="DefaultParagraphFont"/>
    <w:link w:val="Heading7"/>
    <w:uiPriority w:val="9"/>
    <w:semiHidden/>
    <w:rsid w:val="00781085"/>
    <w:rPr>
      <w:sz w:val="24"/>
      <w:szCs w:val="24"/>
    </w:rPr>
  </w:style>
  <w:style w:type="character" w:customStyle="1" w:styleId="Heading8Char">
    <w:name w:val="Heading 8 Char"/>
    <w:basedOn w:val="DefaultParagraphFont"/>
    <w:link w:val="Heading8"/>
    <w:uiPriority w:val="9"/>
    <w:semiHidden/>
    <w:rsid w:val="00781085"/>
    <w:rPr>
      <w:i/>
      <w:iCs/>
      <w:sz w:val="24"/>
      <w:szCs w:val="24"/>
    </w:rPr>
  </w:style>
  <w:style w:type="character" w:customStyle="1" w:styleId="Heading9Char">
    <w:name w:val="Heading 9 Char"/>
    <w:basedOn w:val="DefaultParagraphFont"/>
    <w:link w:val="Heading9"/>
    <w:uiPriority w:val="9"/>
    <w:semiHidden/>
    <w:rsid w:val="00781085"/>
    <w:rPr>
      <w:rFonts w:asciiTheme="majorHAnsi" w:eastAsiaTheme="majorEastAsia" w:hAnsiTheme="majorHAnsi"/>
    </w:rPr>
  </w:style>
  <w:style w:type="paragraph" w:styleId="Title">
    <w:name w:val="Title"/>
    <w:basedOn w:val="Normal"/>
    <w:next w:val="Normal"/>
    <w:link w:val="TitleChar"/>
    <w:uiPriority w:val="10"/>
    <w:qFormat/>
    <w:rsid w:val="0078108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108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108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1085"/>
    <w:rPr>
      <w:rFonts w:asciiTheme="majorHAnsi" w:eastAsiaTheme="majorEastAsia" w:hAnsiTheme="majorHAnsi"/>
      <w:sz w:val="24"/>
      <w:szCs w:val="24"/>
    </w:rPr>
  </w:style>
  <w:style w:type="character" w:styleId="Strong">
    <w:name w:val="Strong"/>
    <w:basedOn w:val="DefaultParagraphFont"/>
    <w:uiPriority w:val="22"/>
    <w:qFormat/>
    <w:rsid w:val="00781085"/>
    <w:rPr>
      <w:b/>
      <w:bCs/>
    </w:rPr>
  </w:style>
  <w:style w:type="character" w:styleId="Emphasis">
    <w:name w:val="Emphasis"/>
    <w:basedOn w:val="DefaultParagraphFont"/>
    <w:uiPriority w:val="20"/>
    <w:qFormat/>
    <w:rsid w:val="00781085"/>
    <w:rPr>
      <w:rFonts w:asciiTheme="minorHAnsi" w:hAnsiTheme="minorHAnsi"/>
      <w:b/>
      <w:i/>
      <w:iCs/>
    </w:rPr>
  </w:style>
  <w:style w:type="paragraph" w:styleId="NoSpacing">
    <w:name w:val="No Spacing"/>
    <w:basedOn w:val="Normal"/>
    <w:uiPriority w:val="1"/>
    <w:qFormat/>
    <w:rsid w:val="00781085"/>
    <w:rPr>
      <w:szCs w:val="32"/>
    </w:rPr>
  </w:style>
  <w:style w:type="paragraph" w:styleId="ListParagraph">
    <w:name w:val="List Paragraph"/>
    <w:basedOn w:val="Normal"/>
    <w:uiPriority w:val="34"/>
    <w:qFormat/>
    <w:rsid w:val="00781085"/>
    <w:pPr>
      <w:ind w:left="720"/>
      <w:contextualSpacing/>
    </w:pPr>
  </w:style>
  <w:style w:type="paragraph" w:styleId="Quote">
    <w:name w:val="Quote"/>
    <w:basedOn w:val="Normal"/>
    <w:next w:val="Normal"/>
    <w:link w:val="QuoteChar"/>
    <w:uiPriority w:val="29"/>
    <w:qFormat/>
    <w:rsid w:val="00781085"/>
    <w:rPr>
      <w:i/>
    </w:rPr>
  </w:style>
  <w:style w:type="character" w:customStyle="1" w:styleId="QuoteChar">
    <w:name w:val="Quote Char"/>
    <w:basedOn w:val="DefaultParagraphFont"/>
    <w:link w:val="Quote"/>
    <w:uiPriority w:val="29"/>
    <w:rsid w:val="00781085"/>
    <w:rPr>
      <w:i/>
      <w:sz w:val="24"/>
      <w:szCs w:val="24"/>
    </w:rPr>
  </w:style>
  <w:style w:type="paragraph" w:styleId="IntenseQuote">
    <w:name w:val="Intense Quote"/>
    <w:basedOn w:val="Normal"/>
    <w:next w:val="Normal"/>
    <w:link w:val="IntenseQuoteChar"/>
    <w:uiPriority w:val="30"/>
    <w:qFormat/>
    <w:rsid w:val="00781085"/>
    <w:pPr>
      <w:ind w:left="720" w:right="720"/>
    </w:pPr>
    <w:rPr>
      <w:b/>
      <w:i/>
      <w:szCs w:val="22"/>
    </w:rPr>
  </w:style>
  <w:style w:type="character" w:customStyle="1" w:styleId="IntenseQuoteChar">
    <w:name w:val="Intense Quote Char"/>
    <w:basedOn w:val="DefaultParagraphFont"/>
    <w:link w:val="IntenseQuote"/>
    <w:uiPriority w:val="30"/>
    <w:rsid w:val="00781085"/>
    <w:rPr>
      <w:b/>
      <w:i/>
      <w:sz w:val="24"/>
    </w:rPr>
  </w:style>
  <w:style w:type="character" w:styleId="SubtleEmphasis">
    <w:name w:val="Subtle Emphasis"/>
    <w:uiPriority w:val="19"/>
    <w:qFormat/>
    <w:rsid w:val="00781085"/>
    <w:rPr>
      <w:i/>
      <w:color w:val="5A5A5A" w:themeColor="text1" w:themeTint="A5"/>
    </w:rPr>
  </w:style>
  <w:style w:type="character" w:styleId="IntenseEmphasis">
    <w:name w:val="Intense Emphasis"/>
    <w:basedOn w:val="DefaultParagraphFont"/>
    <w:uiPriority w:val="21"/>
    <w:qFormat/>
    <w:rsid w:val="00781085"/>
    <w:rPr>
      <w:b/>
      <w:i/>
      <w:sz w:val="24"/>
      <w:szCs w:val="24"/>
      <w:u w:val="single"/>
    </w:rPr>
  </w:style>
  <w:style w:type="character" w:styleId="SubtleReference">
    <w:name w:val="Subtle Reference"/>
    <w:basedOn w:val="DefaultParagraphFont"/>
    <w:uiPriority w:val="31"/>
    <w:qFormat/>
    <w:rsid w:val="00781085"/>
    <w:rPr>
      <w:sz w:val="24"/>
      <w:szCs w:val="24"/>
      <w:u w:val="single"/>
    </w:rPr>
  </w:style>
  <w:style w:type="character" w:styleId="IntenseReference">
    <w:name w:val="Intense Reference"/>
    <w:basedOn w:val="DefaultParagraphFont"/>
    <w:uiPriority w:val="32"/>
    <w:qFormat/>
    <w:rsid w:val="00781085"/>
    <w:rPr>
      <w:b/>
      <w:sz w:val="24"/>
      <w:u w:val="single"/>
    </w:rPr>
  </w:style>
  <w:style w:type="character" w:styleId="BookTitle">
    <w:name w:val="Book Title"/>
    <w:basedOn w:val="DefaultParagraphFont"/>
    <w:uiPriority w:val="33"/>
    <w:qFormat/>
    <w:rsid w:val="0078108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1085"/>
    <w:pPr>
      <w:outlineLvl w:val="9"/>
    </w:pPr>
  </w:style>
  <w:style w:type="table" w:styleId="TableGrid">
    <w:name w:val="Table Grid"/>
    <w:basedOn w:val="TableNormal"/>
    <w:uiPriority w:val="39"/>
    <w:rsid w:val="00A76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3A33"/>
    <w:pPr>
      <w:tabs>
        <w:tab w:val="center" w:pos="4513"/>
        <w:tab w:val="right" w:pos="9026"/>
      </w:tabs>
    </w:pPr>
  </w:style>
  <w:style w:type="character" w:customStyle="1" w:styleId="HeaderChar">
    <w:name w:val="Header Char"/>
    <w:basedOn w:val="DefaultParagraphFont"/>
    <w:link w:val="Header"/>
    <w:uiPriority w:val="99"/>
    <w:rsid w:val="00093A33"/>
    <w:rPr>
      <w:sz w:val="24"/>
      <w:szCs w:val="24"/>
    </w:rPr>
  </w:style>
  <w:style w:type="paragraph" w:styleId="Footer">
    <w:name w:val="footer"/>
    <w:basedOn w:val="Normal"/>
    <w:link w:val="FooterChar"/>
    <w:uiPriority w:val="99"/>
    <w:unhideWhenUsed/>
    <w:rsid w:val="00093A33"/>
    <w:pPr>
      <w:tabs>
        <w:tab w:val="center" w:pos="4513"/>
        <w:tab w:val="right" w:pos="9026"/>
      </w:tabs>
    </w:pPr>
  </w:style>
  <w:style w:type="character" w:customStyle="1" w:styleId="FooterChar">
    <w:name w:val="Footer Char"/>
    <w:basedOn w:val="DefaultParagraphFont"/>
    <w:link w:val="Footer"/>
    <w:uiPriority w:val="99"/>
    <w:rsid w:val="00093A33"/>
    <w:rPr>
      <w:sz w:val="24"/>
      <w:szCs w:val="24"/>
    </w:rPr>
  </w:style>
  <w:style w:type="paragraph" w:styleId="BalloonText">
    <w:name w:val="Balloon Text"/>
    <w:basedOn w:val="Normal"/>
    <w:link w:val="BalloonTextChar"/>
    <w:uiPriority w:val="99"/>
    <w:semiHidden/>
    <w:unhideWhenUsed/>
    <w:rsid w:val="00093A33"/>
    <w:rPr>
      <w:rFonts w:ascii="Tahoma" w:hAnsi="Tahoma" w:cs="Tahoma"/>
      <w:sz w:val="16"/>
      <w:szCs w:val="16"/>
    </w:rPr>
  </w:style>
  <w:style w:type="character" w:customStyle="1" w:styleId="BalloonTextChar">
    <w:name w:val="Balloon Text Char"/>
    <w:basedOn w:val="DefaultParagraphFont"/>
    <w:link w:val="BalloonText"/>
    <w:uiPriority w:val="99"/>
    <w:semiHidden/>
    <w:rsid w:val="00093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3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2A1F-6D50-4847-86F5-7DAC0098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Collins</dc:creator>
  <cp:lastModifiedBy>rod</cp:lastModifiedBy>
  <cp:revision>18</cp:revision>
  <cp:lastPrinted>2026-05-20T13:33:00Z</cp:lastPrinted>
  <dcterms:created xsi:type="dcterms:W3CDTF">2026-05-14T15:36:00Z</dcterms:created>
  <dcterms:modified xsi:type="dcterms:W3CDTF">2026-06-01T15:55:00Z</dcterms:modified>
</cp:coreProperties>
</file>